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57E" w:rsidRDefault="0002357E" w:rsidP="0084178E">
      <w:pPr>
        <w:spacing w:after="0"/>
        <w:jc w:val="center"/>
      </w:pPr>
    </w:p>
    <w:p w:rsidR="00114235" w:rsidRPr="00A753D9" w:rsidRDefault="00114235" w:rsidP="00114235">
      <w:pPr>
        <w:jc w:val="center"/>
        <w:rPr>
          <w:sz w:val="32"/>
          <w:szCs w:val="32"/>
        </w:rPr>
      </w:pPr>
    </w:p>
    <w:p w:rsidR="0002357E" w:rsidRPr="0002357E" w:rsidRDefault="00114235" w:rsidP="0002357E">
      <w:r w:rsidRPr="007135AE">
        <w:rPr>
          <w:rFonts w:ascii="Times New Roman" w:eastAsiaTheme="minorHAnsi" w:hAnsi="Times New Roman"/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F1CBA2C" wp14:editId="2C1EE1E2">
                <wp:simplePos x="0" y="0"/>
                <wp:positionH relativeFrom="column">
                  <wp:posOffset>16510</wp:posOffset>
                </wp:positionH>
                <wp:positionV relativeFrom="paragraph">
                  <wp:posOffset>-247015</wp:posOffset>
                </wp:positionV>
                <wp:extent cx="6616065" cy="1247775"/>
                <wp:effectExtent l="19050" t="19050" r="32385" b="66675"/>
                <wp:wrapNone/>
                <wp:docPr id="3" name="Volný tva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6065" cy="1247775"/>
                        </a:xfrm>
                        <a:custGeom>
                          <a:avLst/>
                          <a:gdLst>
                            <a:gd name="T0" fmla="*/ 3308034 w 6616068"/>
                            <a:gd name="T1" fmla="*/ 0 h 1362712"/>
                            <a:gd name="T2" fmla="*/ 6616068 w 6616068"/>
                            <a:gd name="T3" fmla="*/ 681356 h 1362712"/>
                            <a:gd name="T4" fmla="*/ 3308034 w 6616068"/>
                            <a:gd name="T5" fmla="*/ 1362712 h 1362712"/>
                            <a:gd name="T6" fmla="*/ 0 w 6616068"/>
                            <a:gd name="T7" fmla="*/ 681356 h 1362712"/>
                            <a:gd name="T8" fmla="*/ 3308034 w 6616068"/>
                            <a:gd name="T9" fmla="*/ 170339 h 1362712"/>
                            <a:gd name="T10" fmla="*/ 827008 w 6616068"/>
                            <a:gd name="T11" fmla="*/ 596186 h 1362712"/>
                            <a:gd name="T12" fmla="*/ 5789059 w 6616068"/>
                            <a:gd name="T13" fmla="*/ 596186 h 1362712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17694720 60000 65536"/>
                            <a:gd name="T19" fmla="*/ 11796480 60000 65536"/>
                            <a:gd name="T20" fmla="*/ 0 60000 65536"/>
                            <a:gd name="T21" fmla="*/ 1654017 w 6616068"/>
                            <a:gd name="T22" fmla="*/ 170339 h 1362712"/>
                            <a:gd name="T23" fmla="*/ 4962051 w 6616068"/>
                            <a:gd name="T24" fmla="*/ 1362712 h 1362712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T21" t="T22" r="T23" b="T24"/>
                          <a:pathLst>
                            <a:path w="6616068" h="1362712" stroke="0">
                              <a:moveTo>
                                <a:pt x="0" y="0"/>
                              </a:moveTo>
                              <a:lnTo>
                                <a:pt x="2274273" y="0"/>
                              </a:lnTo>
                              <a:lnTo>
                                <a:pt x="2274272" y="0"/>
                              </a:lnTo>
                              <a:cubicBezTo>
                                <a:pt x="2388458" y="0"/>
                                <a:pt x="2481025" y="19065"/>
                                <a:pt x="2481025" y="42585"/>
                              </a:cubicBezTo>
                              <a:cubicBezTo>
                                <a:pt x="2481025" y="66104"/>
                                <a:pt x="2388458" y="85169"/>
                                <a:pt x="2274273" y="85170"/>
                              </a:cubicBezTo>
                              <a:lnTo>
                                <a:pt x="1860769" y="85169"/>
                              </a:lnTo>
                              <a:lnTo>
                                <a:pt x="1860768" y="85169"/>
                              </a:lnTo>
                              <a:cubicBezTo>
                                <a:pt x="1746583" y="85169"/>
                                <a:pt x="1654017" y="104234"/>
                                <a:pt x="1654017" y="127753"/>
                              </a:cubicBezTo>
                              <a:cubicBezTo>
                                <a:pt x="1654017" y="151273"/>
                                <a:pt x="1746583" y="170339"/>
                                <a:pt x="1860769" y="170339"/>
                              </a:cubicBezTo>
                              <a:lnTo>
                                <a:pt x="4755299" y="170339"/>
                              </a:lnTo>
                              <a:cubicBezTo>
                                <a:pt x="4869484" y="170338"/>
                                <a:pt x="4962051" y="151273"/>
                                <a:pt x="4962051" y="127754"/>
                              </a:cubicBezTo>
                              <a:cubicBezTo>
                                <a:pt x="4962051" y="104234"/>
                                <a:pt x="4869484" y="85169"/>
                                <a:pt x="4755299" y="85169"/>
                              </a:cubicBezTo>
                              <a:lnTo>
                                <a:pt x="4341795" y="85169"/>
                              </a:lnTo>
                              <a:cubicBezTo>
                                <a:pt x="4227609" y="85169"/>
                                <a:pt x="4135043" y="66103"/>
                                <a:pt x="4135043" y="42584"/>
                              </a:cubicBezTo>
                              <a:cubicBezTo>
                                <a:pt x="4135042" y="19064"/>
                                <a:pt x="4227609" y="-1"/>
                                <a:pt x="4341794" y="-1"/>
                              </a:cubicBezTo>
                              <a:lnTo>
                                <a:pt x="6616068" y="0"/>
                              </a:lnTo>
                              <a:lnTo>
                                <a:pt x="5789059" y="596186"/>
                              </a:lnTo>
                              <a:lnTo>
                                <a:pt x="6616068" y="1192373"/>
                              </a:lnTo>
                              <a:lnTo>
                                <a:pt x="4962051" y="1192373"/>
                              </a:lnTo>
                              <a:lnTo>
                                <a:pt x="4962051" y="1320127"/>
                              </a:lnTo>
                              <a:cubicBezTo>
                                <a:pt x="4962051" y="1343646"/>
                                <a:pt x="4869484" y="1362711"/>
                                <a:pt x="4755299" y="1362712"/>
                              </a:cubicBezTo>
                              <a:lnTo>
                                <a:pt x="1860769" y="1362712"/>
                              </a:lnTo>
                              <a:cubicBezTo>
                                <a:pt x="1746583" y="1362712"/>
                                <a:pt x="1654017" y="1343646"/>
                                <a:pt x="1654017" y="1320127"/>
                              </a:cubicBezTo>
                              <a:lnTo>
                                <a:pt x="1654017" y="1192373"/>
                              </a:lnTo>
                              <a:lnTo>
                                <a:pt x="0" y="1192373"/>
                              </a:lnTo>
                              <a:lnTo>
                                <a:pt x="827008" y="5961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6616068" h="1362712" stroke="0">
                              <a:moveTo>
                                <a:pt x="2481026" y="42585"/>
                              </a:moveTo>
                              <a:lnTo>
                                <a:pt x="2481026" y="42585"/>
                              </a:lnTo>
                              <a:cubicBezTo>
                                <a:pt x="2481026" y="66104"/>
                                <a:pt x="2388459" y="85169"/>
                                <a:pt x="2274274" y="85170"/>
                              </a:cubicBezTo>
                              <a:lnTo>
                                <a:pt x="1860769" y="85169"/>
                              </a:lnTo>
                              <a:lnTo>
                                <a:pt x="1860768" y="85169"/>
                              </a:lnTo>
                              <a:cubicBezTo>
                                <a:pt x="1746583" y="85169"/>
                                <a:pt x="1654017" y="104234"/>
                                <a:pt x="1654017" y="127753"/>
                              </a:cubicBezTo>
                              <a:cubicBezTo>
                                <a:pt x="1654017" y="151273"/>
                                <a:pt x="1746583" y="170339"/>
                                <a:pt x="1860769" y="170339"/>
                              </a:cubicBezTo>
                              <a:lnTo>
                                <a:pt x="2481026" y="170339"/>
                              </a:lnTo>
                              <a:lnTo>
                                <a:pt x="2481026" y="42585"/>
                              </a:lnTo>
                              <a:close/>
                              <a:moveTo>
                                <a:pt x="4135042" y="42585"/>
                              </a:moveTo>
                              <a:lnTo>
                                <a:pt x="4135042" y="42585"/>
                              </a:lnTo>
                              <a:cubicBezTo>
                                <a:pt x="4135042" y="66104"/>
                                <a:pt x="4227608" y="85169"/>
                                <a:pt x="4341793" y="85170"/>
                              </a:cubicBezTo>
                              <a:lnTo>
                                <a:pt x="4755299" y="85169"/>
                              </a:lnTo>
                              <a:lnTo>
                                <a:pt x="4755298" y="85169"/>
                              </a:lnTo>
                              <a:cubicBezTo>
                                <a:pt x="4869484" y="85169"/>
                                <a:pt x="4962051" y="104234"/>
                                <a:pt x="4962051" y="127754"/>
                              </a:cubicBezTo>
                              <a:cubicBezTo>
                                <a:pt x="4962051" y="151273"/>
                                <a:pt x="4869484" y="170338"/>
                                <a:pt x="4755299" y="170339"/>
                              </a:cubicBezTo>
                              <a:lnTo>
                                <a:pt x="4135042" y="170339"/>
                              </a:lnTo>
                              <a:lnTo>
                                <a:pt x="4135042" y="42585"/>
                              </a:lnTo>
                              <a:close/>
                            </a:path>
                            <a:path w="6616068" h="1362712" fill="none">
                              <a:moveTo>
                                <a:pt x="0" y="0"/>
                              </a:moveTo>
                              <a:lnTo>
                                <a:pt x="2274273" y="0"/>
                              </a:lnTo>
                              <a:lnTo>
                                <a:pt x="2274272" y="0"/>
                              </a:lnTo>
                              <a:cubicBezTo>
                                <a:pt x="2388458" y="0"/>
                                <a:pt x="2481025" y="19065"/>
                                <a:pt x="2481025" y="42585"/>
                              </a:cubicBezTo>
                              <a:cubicBezTo>
                                <a:pt x="2481025" y="66104"/>
                                <a:pt x="2388458" y="85169"/>
                                <a:pt x="2274273" y="85170"/>
                              </a:cubicBezTo>
                              <a:lnTo>
                                <a:pt x="1860769" y="85169"/>
                              </a:lnTo>
                              <a:lnTo>
                                <a:pt x="1860768" y="85169"/>
                              </a:lnTo>
                              <a:cubicBezTo>
                                <a:pt x="1746583" y="85169"/>
                                <a:pt x="1654017" y="104234"/>
                                <a:pt x="1654017" y="127753"/>
                              </a:cubicBezTo>
                              <a:cubicBezTo>
                                <a:pt x="1654017" y="151273"/>
                                <a:pt x="1746583" y="170339"/>
                                <a:pt x="1860769" y="170339"/>
                              </a:cubicBezTo>
                              <a:lnTo>
                                <a:pt x="4755299" y="170339"/>
                              </a:lnTo>
                              <a:cubicBezTo>
                                <a:pt x="4869484" y="170338"/>
                                <a:pt x="4962051" y="151273"/>
                                <a:pt x="4962051" y="127754"/>
                              </a:cubicBezTo>
                              <a:cubicBezTo>
                                <a:pt x="4962051" y="104234"/>
                                <a:pt x="4869484" y="85169"/>
                                <a:pt x="4755299" y="85169"/>
                              </a:cubicBezTo>
                              <a:lnTo>
                                <a:pt x="4341795" y="85169"/>
                              </a:lnTo>
                              <a:cubicBezTo>
                                <a:pt x="4227609" y="85169"/>
                                <a:pt x="4135043" y="66103"/>
                                <a:pt x="4135043" y="42584"/>
                              </a:cubicBezTo>
                              <a:cubicBezTo>
                                <a:pt x="4135042" y="19064"/>
                                <a:pt x="4227609" y="-1"/>
                                <a:pt x="4341794" y="-1"/>
                              </a:cubicBezTo>
                              <a:lnTo>
                                <a:pt x="6616068" y="0"/>
                              </a:lnTo>
                              <a:lnTo>
                                <a:pt x="5789059" y="596186"/>
                              </a:lnTo>
                              <a:lnTo>
                                <a:pt x="6616068" y="1192373"/>
                              </a:lnTo>
                              <a:lnTo>
                                <a:pt x="4962051" y="1192373"/>
                              </a:lnTo>
                              <a:lnTo>
                                <a:pt x="4962051" y="1320127"/>
                              </a:lnTo>
                              <a:cubicBezTo>
                                <a:pt x="4962051" y="1343646"/>
                                <a:pt x="4869484" y="1362711"/>
                                <a:pt x="4755299" y="1362712"/>
                              </a:cubicBezTo>
                              <a:lnTo>
                                <a:pt x="1860769" y="1362712"/>
                              </a:lnTo>
                              <a:cubicBezTo>
                                <a:pt x="1746583" y="1362712"/>
                                <a:pt x="1654017" y="1343646"/>
                                <a:pt x="1654017" y="1320127"/>
                              </a:cubicBezTo>
                              <a:lnTo>
                                <a:pt x="1654017" y="1192373"/>
                              </a:lnTo>
                              <a:lnTo>
                                <a:pt x="0" y="1192373"/>
                              </a:lnTo>
                              <a:lnTo>
                                <a:pt x="827008" y="596186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2481026" y="42585"/>
                              </a:moveTo>
                              <a:lnTo>
                                <a:pt x="2481026" y="170339"/>
                              </a:lnTo>
                              <a:moveTo>
                                <a:pt x="4135042" y="170339"/>
                              </a:moveTo>
                              <a:lnTo>
                                <a:pt x="4135042" y="42585"/>
                              </a:lnTo>
                              <a:moveTo>
                                <a:pt x="1654017" y="1192373"/>
                              </a:moveTo>
                              <a:lnTo>
                                <a:pt x="1654017" y="127754"/>
                              </a:lnTo>
                              <a:moveTo>
                                <a:pt x="4962051" y="127754"/>
                              </a:moveTo>
                              <a:lnTo>
                                <a:pt x="4962051" y="1192373"/>
                              </a:lnTo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2357E" w:rsidRPr="005B7EAF" w:rsidRDefault="0002357E" w:rsidP="0002357E">
                            <w:pPr>
                              <w:shd w:val="clear" w:color="auto" w:fill="D99594" w:themeFill="accent2" w:themeFillTint="99"/>
                              <w:spacing w:after="0" w:line="240" w:lineRule="auto"/>
                              <w:jc w:val="center"/>
                              <w:rPr>
                                <w:rFonts w:ascii="Algerian" w:hAnsi="Algerian"/>
                                <w:b/>
                                <w:i/>
                                <w:color w:val="0D0D0D" w:themeColor="text1" w:themeTint="F2"/>
                                <w:sz w:val="56"/>
                                <w:szCs w:val="56"/>
                              </w:rPr>
                            </w:pPr>
                            <w:r w:rsidRPr="005B7EAF">
                              <w:rPr>
                                <w:rFonts w:ascii="Algerian" w:hAnsi="Algerian"/>
                                <w:b/>
                                <w:i/>
                                <w:color w:val="0D0D0D" w:themeColor="text1" w:themeTint="F2"/>
                                <w:sz w:val="56"/>
                                <w:szCs w:val="56"/>
                              </w:rPr>
                              <w:t>ZPRAVODAJ</w:t>
                            </w:r>
                          </w:p>
                          <w:p w:rsidR="0002357E" w:rsidRPr="005B7EAF" w:rsidRDefault="0002357E" w:rsidP="0002357E">
                            <w:pPr>
                              <w:shd w:val="clear" w:color="auto" w:fill="D99594" w:themeFill="accent2" w:themeFillTint="99"/>
                              <w:spacing w:line="240" w:lineRule="auto"/>
                              <w:jc w:val="center"/>
                              <w:rPr>
                                <w:rFonts w:ascii="Algerian" w:hAnsi="Algerian"/>
                                <w:b/>
                                <w:i/>
                                <w:color w:val="0D0D0D" w:themeColor="text1" w:themeTint="F2"/>
                                <w:sz w:val="56"/>
                                <w:szCs w:val="56"/>
                              </w:rPr>
                            </w:pPr>
                            <w:r w:rsidRPr="005B7EAF">
                              <w:rPr>
                                <w:rFonts w:ascii="Algerian" w:hAnsi="Algerian"/>
                                <w:b/>
                                <w:i/>
                                <w:color w:val="0D0D0D" w:themeColor="text1" w:themeTint="F2"/>
                                <w:sz w:val="56"/>
                                <w:szCs w:val="56"/>
                              </w:rPr>
                              <w:t>2018</w:t>
                            </w:r>
                          </w:p>
                          <w:p w:rsidR="0002357E" w:rsidRDefault="0002357E" w:rsidP="0002357E">
                            <w:pPr>
                              <w:shd w:val="clear" w:color="auto" w:fill="D99594" w:themeFill="accent2" w:themeFillTint="99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CBA2C" id="Volný tvar 3" o:spid="_x0000_s1026" style="position:absolute;margin-left:1.3pt;margin-top:-19.45pt;width:520.95pt;height:9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16068,136271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" adj="-11796480,,5400" path="m,nsl2274273,r-1,c2388458,,2481025,19065,2481025,42585v,23519,-92567,42584,-206752,42585l1860769,85169r-1,c1746583,85169,1654017,104234,1654017,127753v,23520,92566,42586,206752,42586l4755299,170339v114185,-1,206752,-19066,206752,-42585c4962051,104234,4869484,85169,4755299,85169r-413504,c4227609,85169,4135043,66103,4135043,42584,4135042,19064,4227609,-1,4341794,-1l6616068,,5789059,596186r827009,596187l4962051,1192373r,127754c4962051,1343646,4869484,1362711,4755299,1362712r-2894530,c1746583,1362712,1654017,1343646,1654017,1320127r,-127754l,1192373,827008,596186,,xem2481026,42585nsl2481026,42585v,23519,-92567,42584,-206752,42585l1860769,85169r-1,c1746583,85169,1654017,104234,1654017,127753v,23520,92566,42586,206752,42586l2481026,170339r,-127754xm4135042,42585nsl4135042,42585v,23519,92566,42584,206751,42585l4755299,85169r-1,c4869484,85169,4962051,104234,4962051,127754v,23519,-92567,42584,-206752,42585l4135042,170339r,-127754xem,nfl2274273,r-1,c2388458,,2481025,19065,2481025,42585v,23519,-92567,42584,-206752,42585l1860769,85169r-1,c1746583,85169,1654017,104234,1654017,127753v,23520,92566,42586,206752,42586l4755299,170339v114185,-1,206752,-19066,206752,-42585c4962051,104234,4869484,85169,4755299,85169r-413504,c4227609,85169,4135043,66103,4135043,42584,4135042,19064,4227609,-1,4341794,-1l6616068,,5789059,596186r827009,596187l4962051,1192373r,127754c4962051,1343646,4869484,1362711,4755299,1362712r-2894530,c1746583,1362712,1654017,1343646,1654017,1320127r,-127754l,1192373,827008,596186,,xm2481026,42585nfl2481026,170339t1654016,nfl4135042,42585m1654017,1192373nfl1654017,127754t3308034,nfl4962051,1192373e" fillcolor="#c0504d [3205]" strokecolor="#e36c0a [2409]" strokeweight="3pt">
                <v:stroke joinstyle="round"/>
                <v:shadow on="t" color="#243f60" opacity=".5" offset="1pt"/>
                <v:formulas/>
                <v:path arrowok="t" o:connecttype="custom" o:connectlocs="3308033,0;6616065,623888;3308033,1247775;0,623888;3308033,155972;827008,545901;5789056,545901" o:connectangles="270,0,90,180,270,180,0" textboxrect="1654017,170339,4962051,1362712"/>
                <v:textbox>
                  <w:txbxContent>
                    <w:p w:rsidR="0002357E" w:rsidRPr="005B7EAF" w:rsidRDefault="0002357E" w:rsidP="0002357E">
                      <w:pPr>
                        <w:shd w:val="clear" w:color="auto" w:fill="D99594" w:themeFill="accent2" w:themeFillTint="99"/>
                        <w:spacing w:after="0" w:line="240" w:lineRule="auto"/>
                        <w:jc w:val="center"/>
                        <w:rPr>
                          <w:rFonts w:ascii="Algerian" w:hAnsi="Algerian"/>
                          <w:b/>
                          <w:i/>
                          <w:color w:val="0D0D0D" w:themeColor="text1" w:themeTint="F2"/>
                          <w:sz w:val="56"/>
                          <w:szCs w:val="56"/>
                        </w:rPr>
                      </w:pPr>
                      <w:r w:rsidRPr="005B7EAF">
                        <w:rPr>
                          <w:rFonts w:ascii="Algerian" w:hAnsi="Algerian"/>
                          <w:b/>
                          <w:i/>
                          <w:color w:val="0D0D0D" w:themeColor="text1" w:themeTint="F2"/>
                          <w:sz w:val="56"/>
                          <w:szCs w:val="56"/>
                        </w:rPr>
                        <w:t>ZPRAVODAJ</w:t>
                      </w:r>
                    </w:p>
                    <w:p w:rsidR="0002357E" w:rsidRPr="005B7EAF" w:rsidRDefault="0002357E" w:rsidP="0002357E">
                      <w:pPr>
                        <w:shd w:val="clear" w:color="auto" w:fill="D99594" w:themeFill="accent2" w:themeFillTint="99"/>
                        <w:spacing w:line="240" w:lineRule="auto"/>
                        <w:jc w:val="center"/>
                        <w:rPr>
                          <w:rFonts w:ascii="Algerian" w:hAnsi="Algerian"/>
                          <w:b/>
                          <w:i/>
                          <w:color w:val="0D0D0D" w:themeColor="text1" w:themeTint="F2"/>
                          <w:sz w:val="56"/>
                          <w:szCs w:val="56"/>
                        </w:rPr>
                      </w:pPr>
                      <w:r w:rsidRPr="005B7EAF">
                        <w:rPr>
                          <w:rFonts w:ascii="Algerian" w:hAnsi="Algerian"/>
                          <w:b/>
                          <w:i/>
                          <w:color w:val="0D0D0D" w:themeColor="text1" w:themeTint="F2"/>
                          <w:sz w:val="56"/>
                          <w:szCs w:val="56"/>
                        </w:rPr>
                        <w:t>2018</w:t>
                      </w:r>
                    </w:p>
                    <w:p w:rsidR="0002357E" w:rsidRDefault="0002357E" w:rsidP="0002357E">
                      <w:pPr>
                        <w:shd w:val="clear" w:color="auto" w:fill="D99594" w:themeFill="accent2" w:themeFillTint="99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74166B" w:rsidRDefault="0074166B" w:rsidP="0002357E">
      <w:pPr>
        <w:widowControl w:val="0"/>
        <w:spacing w:before="120" w:after="120" w:line="240" w:lineRule="auto"/>
        <w:contextualSpacing/>
        <w:jc w:val="center"/>
        <w:outlineLvl w:val="0"/>
        <w:rPr>
          <w:rFonts w:ascii="Times New Roman" w:eastAsia="Calibri" w:hAnsi="Times New Roman"/>
          <w:b/>
          <w:i/>
          <w:color w:val="FF0000"/>
          <w:sz w:val="28"/>
          <w:szCs w:val="28"/>
          <w:u w:val="single"/>
        </w:rPr>
      </w:pPr>
    </w:p>
    <w:p w:rsidR="0074166B" w:rsidRDefault="0074166B" w:rsidP="0002357E">
      <w:pPr>
        <w:widowControl w:val="0"/>
        <w:spacing w:before="120" w:after="120" w:line="240" w:lineRule="auto"/>
        <w:contextualSpacing/>
        <w:jc w:val="center"/>
        <w:outlineLvl w:val="0"/>
        <w:rPr>
          <w:rFonts w:ascii="Times New Roman" w:eastAsia="Calibri" w:hAnsi="Times New Roman"/>
          <w:b/>
          <w:i/>
          <w:color w:val="FF0000"/>
          <w:sz w:val="28"/>
          <w:szCs w:val="28"/>
          <w:u w:val="single"/>
        </w:rPr>
      </w:pPr>
    </w:p>
    <w:p w:rsidR="0074166B" w:rsidRDefault="0074166B" w:rsidP="0002357E">
      <w:pPr>
        <w:widowControl w:val="0"/>
        <w:spacing w:before="120" w:after="120" w:line="240" w:lineRule="auto"/>
        <w:contextualSpacing/>
        <w:jc w:val="center"/>
        <w:outlineLvl w:val="0"/>
        <w:rPr>
          <w:rFonts w:ascii="Times New Roman" w:eastAsia="Calibri" w:hAnsi="Times New Roman"/>
          <w:b/>
          <w:i/>
          <w:color w:val="FF0000"/>
          <w:sz w:val="28"/>
          <w:szCs w:val="28"/>
          <w:u w:val="single"/>
        </w:rPr>
      </w:pPr>
    </w:p>
    <w:p w:rsidR="0002357E" w:rsidRPr="00994B10" w:rsidRDefault="0002357E" w:rsidP="0002357E">
      <w:pPr>
        <w:widowControl w:val="0"/>
        <w:spacing w:before="120" w:after="120" w:line="240" w:lineRule="auto"/>
        <w:contextualSpacing/>
        <w:jc w:val="center"/>
        <w:outlineLvl w:val="0"/>
        <w:rPr>
          <w:rFonts w:ascii="Times New Roman" w:eastAsia="Calibri" w:hAnsi="Times New Roman"/>
          <w:i/>
          <w:color w:val="FF0000"/>
          <w:sz w:val="28"/>
          <w:szCs w:val="28"/>
          <w:u w:val="single"/>
        </w:rPr>
      </w:pPr>
      <w:r w:rsidRPr="00994B10">
        <w:rPr>
          <w:rFonts w:ascii="Times New Roman" w:eastAsia="Calibri" w:hAnsi="Times New Roman"/>
          <w:b/>
          <w:i/>
          <w:color w:val="FF0000"/>
          <w:sz w:val="28"/>
          <w:szCs w:val="28"/>
          <w:u w:val="single"/>
        </w:rPr>
        <w:t xml:space="preserve">Číslo </w:t>
      </w:r>
      <w:r>
        <w:rPr>
          <w:rFonts w:ascii="Times New Roman" w:eastAsia="Calibri" w:hAnsi="Times New Roman"/>
          <w:b/>
          <w:i/>
          <w:color w:val="FF0000"/>
          <w:sz w:val="28"/>
          <w:szCs w:val="28"/>
          <w:u w:val="single"/>
        </w:rPr>
        <w:t>5</w:t>
      </w:r>
      <w:r w:rsidRPr="00994B10">
        <w:rPr>
          <w:rFonts w:ascii="Times New Roman" w:eastAsia="Calibri" w:hAnsi="Times New Roman"/>
          <w:b/>
          <w:i/>
          <w:color w:val="FF0000"/>
          <w:sz w:val="28"/>
          <w:szCs w:val="28"/>
          <w:u w:val="single"/>
        </w:rPr>
        <w:t xml:space="preserve"> (10</w:t>
      </w:r>
      <w:r>
        <w:rPr>
          <w:rFonts w:ascii="Times New Roman" w:eastAsia="Calibri" w:hAnsi="Times New Roman"/>
          <w:b/>
          <w:i/>
          <w:color w:val="FF0000"/>
          <w:sz w:val="28"/>
          <w:szCs w:val="28"/>
          <w:u w:val="single"/>
        </w:rPr>
        <w:t>5</w:t>
      </w:r>
      <w:r w:rsidRPr="00994B10">
        <w:rPr>
          <w:rFonts w:ascii="Times New Roman" w:eastAsia="Calibri" w:hAnsi="Times New Roman"/>
          <w:b/>
          <w:i/>
          <w:color w:val="FF0000"/>
          <w:sz w:val="28"/>
          <w:szCs w:val="28"/>
          <w:u w:val="single"/>
        </w:rPr>
        <w:t xml:space="preserve">)                                                                               </w:t>
      </w:r>
      <w:proofErr w:type="gramStart"/>
      <w:r>
        <w:rPr>
          <w:rFonts w:ascii="Times New Roman" w:eastAsia="Calibri" w:hAnsi="Times New Roman"/>
          <w:b/>
          <w:i/>
          <w:color w:val="FF0000"/>
          <w:sz w:val="28"/>
          <w:szCs w:val="28"/>
          <w:u w:val="single"/>
        </w:rPr>
        <w:t>září - říjen</w:t>
      </w:r>
      <w:proofErr w:type="gramEnd"/>
    </w:p>
    <w:p w:rsidR="0002357E" w:rsidRDefault="0002357E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i/>
          <w:color w:val="FF0000"/>
          <w:sz w:val="28"/>
          <w:szCs w:val="28"/>
        </w:rPr>
      </w:pPr>
      <w:r w:rsidRPr="00452F71">
        <w:rPr>
          <w:rFonts w:ascii="Times New Roman" w:eastAsia="Calibri" w:hAnsi="Times New Roman"/>
          <w:i/>
          <w:color w:val="FF0000"/>
          <w:sz w:val="28"/>
          <w:szCs w:val="28"/>
        </w:rPr>
        <w:t>Zpravodaj klubu seniorů Horka</w:t>
      </w:r>
    </w:p>
    <w:p w:rsidR="008C72A6" w:rsidRPr="008C72A6" w:rsidRDefault="008C72A6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i/>
          <w:sz w:val="28"/>
          <w:szCs w:val="28"/>
        </w:rPr>
      </w:pPr>
    </w:p>
    <w:p w:rsidR="008C72A6" w:rsidRDefault="0074166B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b/>
          <w:sz w:val="36"/>
          <w:szCs w:val="36"/>
        </w:rPr>
      </w:pP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4" name="Obrázek 4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5" name="Obrázek 5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 w:rsidR="008C72A6" w:rsidRPr="008C72A6">
        <w:rPr>
          <w:rFonts w:ascii="Times New Roman" w:eastAsia="Calibri" w:hAnsi="Times New Roman"/>
          <w:b/>
          <w:sz w:val="36"/>
          <w:szCs w:val="36"/>
        </w:rPr>
        <w:t>Posvícení</w:t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6" name="Obrázek 6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7" name="Obrázek 7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3CF" w:rsidRDefault="008D53CF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>Horecké posvícení je vždy třetí neděli v září. Letos to vychází na neděli 16. září. Mše svatá bude slo</w:t>
      </w:r>
      <w:r w:rsidR="0074166B">
        <w:rPr>
          <w:rFonts w:ascii="Times New Roman" w:eastAsia="Calibri" w:hAnsi="Times New Roman"/>
          <w:sz w:val="32"/>
          <w:szCs w:val="32"/>
        </w:rPr>
        <w:t>u</w:t>
      </w:r>
      <w:r>
        <w:rPr>
          <w:rFonts w:ascii="Times New Roman" w:eastAsia="Calibri" w:hAnsi="Times New Roman"/>
          <w:sz w:val="32"/>
          <w:szCs w:val="32"/>
        </w:rPr>
        <w:t xml:space="preserve">žena </w:t>
      </w:r>
      <w:proofErr w:type="spellStart"/>
      <w:r>
        <w:rPr>
          <w:rFonts w:ascii="Times New Roman" w:eastAsia="Calibri" w:hAnsi="Times New Roman"/>
          <w:sz w:val="32"/>
          <w:szCs w:val="32"/>
        </w:rPr>
        <w:t>ThMgr</w:t>
      </w:r>
      <w:proofErr w:type="spellEnd"/>
      <w:r>
        <w:rPr>
          <w:rFonts w:ascii="Times New Roman" w:eastAsia="Calibri" w:hAnsi="Times New Roman"/>
          <w:sz w:val="32"/>
          <w:szCs w:val="32"/>
        </w:rPr>
        <w:t xml:space="preserve">. Adamem </w:t>
      </w:r>
      <w:proofErr w:type="spellStart"/>
      <w:r>
        <w:rPr>
          <w:rFonts w:ascii="Times New Roman" w:eastAsia="Calibri" w:hAnsi="Times New Roman"/>
          <w:sz w:val="32"/>
          <w:szCs w:val="32"/>
        </w:rPr>
        <w:t>Depou</w:t>
      </w:r>
      <w:proofErr w:type="spellEnd"/>
      <w:r w:rsidR="0074166B">
        <w:rPr>
          <w:rFonts w:ascii="Times New Roman" w:eastAsia="Calibri" w:hAnsi="Times New Roman"/>
          <w:sz w:val="32"/>
          <w:szCs w:val="32"/>
        </w:rPr>
        <w:t>,</w:t>
      </w:r>
      <w:r>
        <w:rPr>
          <w:rFonts w:ascii="Times New Roman" w:eastAsia="Calibri" w:hAnsi="Times New Roman"/>
          <w:sz w:val="32"/>
          <w:szCs w:val="32"/>
        </w:rPr>
        <w:t xml:space="preserve"> v sobotu 15. září v 16.00 hodin.</w:t>
      </w:r>
    </w:p>
    <w:p w:rsidR="008D53CF" w:rsidRDefault="008D53CF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</w:p>
    <w:p w:rsidR="008D53CF" w:rsidRDefault="0074166B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b/>
          <w:sz w:val="36"/>
          <w:szCs w:val="36"/>
        </w:rPr>
      </w:pP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8" name="Obrázek 8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9" name="Obrázek 9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 w:rsidR="008D53CF">
        <w:rPr>
          <w:rFonts w:ascii="Times New Roman" w:eastAsia="Calibri" w:hAnsi="Times New Roman"/>
          <w:b/>
          <w:sz w:val="36"/>
          <w:szCs w:val="36"/>
        </w:rPr>
        <w:t>Požární soutěž</w:t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10" name="Obrázek 10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11" name="Obrázek 11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3CF" w:rsidRDefault="008D53CF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>V sobotu 22. září 2018 se uskuteční požární soutěž</w:t>
      </w:r>
      <w:r w:rsidR="007C31D5">
        <w:rPr>
          <w:rFonts w:ascii="Times New Roman" w:eastAsia="Calibri" w:hAnsi="Times New Roman"/>
          <w:sz w:val="32"/>
          <w:szCs w:val="32"/>
        </w:rPr>
        <w:t xml:space="preserve"> o pohár starostky obce. Liga okresu Chrudim, začátek v 9.</w:t>
      </w:r>
      <w:r w:rsidR="009356D9">
        <w:rPr>
          <w:rFonts w:ascii="Times New Roman" w:eastAsia="Calibri" w:hAnsi="Times New Roman"/>
          <w:sz w:val="32"/>
          <w:szCs w:val="32"/>
        </w:rPr>
        <w:t>00 hodin na dolním hřišti v Horce.</w:t>
      </w:r>
    </w:p>
    <w:p w:rsidR="007C31D5" w:rsidRDefault="007C31D5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</w:p>
    <w:p w:rsidR="007C31D5" w:rsidRDefault="0074166B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12" name="Obrázek 12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13" name="Obrázek 13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 w:rsidR="007C31D5">
        <w:rPr>
          <w:rFonts w:ascii="Times New Roman" w:eastAsia="Calibri" w:hAnsi="Times New Roman"/>
          <w:b/>
          <w:sz w:val="36"/>
          <w:szCs w:val="36"/>
        </w:rPr>
        <w:t>Charita</w:t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14" name="Obrázek 14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15" name="Obrázek 15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1D5" w:rsidRDefault="007C31D5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>Sbírka pro Diakonii Broumov proběhne v pondělí 24. září od 15.00 do 18.00 hodin na chodbě Obecního úřadu v Horce. Věci prosíme zabalit do pevných pytlů a krabic.</w:t>
      </w:r>
      <w:r w:rsidR="00261DD5">
        <w:rPr>
          <w:rFonts w:ascii="Times New Roman" w:eastAsia="Calibri" w:hAnsi="Times New Roman"/>
          <w:sz w:val="32"/>
          <w:szCs w:val="32"/>
        </w:rPr>
        <w:t xml:space="preserve"> Všechno musí být čisté a suché.</w:t>
      </w:r>
    </w:p>
    <w:p w:rsidR="00261DD5" w:rsidRDefault="00261DD5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</w:p>
    <w:p w:rsidR="00261DD5" w:rsidRDefault="0074166B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16" name="Obrázek 16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17" name="Obrázek 17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 w:rsidR="00261DD5">
        <w:rPr>
          <w:rFonts w:ascii="Times New Roman" w:eastAsia="Calibri" w:hAnsi="Times New Roman"/>
          <w:b/>
          <w:sz w:val="36"/>
          <w:szCs w:val="36"/>
        </w:rPr>
        <w:t>Mezinárodní den seniorů</w:t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18" name="Obrázek 18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19" name="Obrázek 19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50B" w:rsidRDefault="00515792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 xml:space="preserve">V sobotu 29. </w:t>
      </w:r>
      <w:r w:rsidR="003D7D8D">
        <w:rPr>
          <w:rFonts w:ascii="Times New Roman" w:eastAsia="Calibri" w:hAnsi="Times New Roman"/>
          <w:sz w:val="32"/>
          <w:szCs w:val="32"/>
        </w:rPr>
        <w:t>z</w:t>
      </w:r>
      <w:r>
        <w:rPr>
          <w:rFonts w:ascii="Times New Roman" w:eastAsia="Calibri" w:hAnsi="Times New Roman"/>
          <w:sz w:val="32"/>
          <w:szCs w:val="32"/>
        </w:rPr>
        <w:t>áří</w:t>
      </w:r>
      <w:r w:rsidR="003D7D8D">
        <w:rPr>
          <w:rFonts w:ascii="Times New Roman" w:eastAsia="Calibri" w:hAnsi="Times New Roman"/>
          <w:sz w:val="32"/>
          <w:szCs w:val="32"/>
        </w:rPr>
        <w:t xml:space="preserve"> od 17.00 hodin</w:t>
      </w:r>
      <w:r>
        <w:rPr>
          <w:rFonts w:ascii="Times New Roman" w:eastAsia="Calibri" w:hAnsi="Times New Roman"/>
          <w:sz w:val="32"/>
          <w:szCs w:val="32"/>
        </w:rPr>
        <w:t xml:space="preserve"> společně oslavíme náš svátek v klubu, v budově Obecního</w:t>
      </w:r>
      <w:r w:rsidR="00A66FD1">
        <w:rPr>
          <w:rFonts w:ascii="Times New Roman" w:eastAsia="Calibri" w:hAnsi="Times New Roman"/>
          <w:sz w:val="32"/>
          <w:szCs w:val="32"/>
        </w:rPr>
        <w:t xml:space="preserve"> úřadu. Večeře se zákuskem </w:t>
      </w:r>
      <w:r>
        <w:rPr>
          <w:rFonts w:ascii="Times New Roman" w:eastAsia="Calibri" w:hAnsi="Times New Roman"/>
          <w:sz w:val="32"/>
          <w:szCs w:val="32"/>
        </w:rPr>
        <w:t>zajištěna.</w:t>
      </w:r>
    </w:p>
    <w:p w:rsidR="003D7D8D" w:rsidRDefault="003D7D8D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</w:p>
    <w:p w:rsidR="003D7D8D" w:rsidRDefault="0074166B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20" name="Obrázek 20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21" name="Obrázek 21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 w:rsidR="009356D9">
        <w:rPr>
          <w:rFonts w:ascii="Times New Roman" w:eastAsia="Calibri" w:hAnsi="Times New Roman"/>
          <w:b/>
          <w:sz w:val="36"/>
          <w:szCs w:val="36"/>
        </w:rPr>
        <w:t>Veselá trojka</w:t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22" name="Obrázek 22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23" name="Obrázek 23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6D9" w:rsidRPr="009356D9" w:rsidRDefault="009356D9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>Ve čtvrtek 4. října 2018 v 18.00 hodin se koná koncert Veselé trojky ve velkém sále muzea v Chrudimi. Vstup je zdarma.</w:t>
      </w:r>
    </w:p>
    <w:p w:rsidR="00261DD5" w:rsidRDefault="00261DD5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</w:p>
    <w:p w:rsidR="0074166B" w:rsidRDefault="0074166B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b/>
          <w:sz w:val="36"/>
          <w:szCs w:val="36"/>
        </w:rPr>
      </w:pPr>
    </w:p>
    <w:p w:rsidR="00261DD5" w:rsidRDefault="0074166B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b/>
          <w:sz w:val="32"/>
          <w:szCs w:val="32"/>
        </w:rPr>
      </w:pP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24" name="Obrázek 24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25" name="Obrázek 25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 w:rsidR="00261DD5" w:rsidRPr="00261DD5">
        <w:rPr>
          <w:rFonts w:ascii="Times New Roman" w:eastAsia="Calibri" w:hAnsi="Times New Roman"/>
          <w:b/>
          <w:sz w:val="36"/>
          <w:szCs w:val="36"/>
        </w:rPr>
        <w:t>Volby</w:t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26" name="Obrázek 26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27" name="Obrázek 27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DD5" w:rsidRDefault="00261DD5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 xml:space="preserve">Volby do zastupitelstva obce se uskuteční v pátek 5. října a v sobotu          </w:t>
      </w:r>
    </w:p>
    <w:p w:rsidR="00261DD5" w:rsidRDefault="00261DD5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>6. října 2018. Nezapomeňte si občanský průkaz.</w:t>
      </w:r>
    </w:p>
    <w:p w:rsidR="00515792" w:rsidRDefault="00515792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</w:p>
    <w:p w:rsidR="0074166B" w:rsidRDefault="0074166B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b/>
          <w:sz w:val="36"/>
          <w:szCs w:val="36"/>
        </w:rPr>
      </w:pPr>
    </w:p>
    <w:p w:rsidR="00515792" w:rsidRDefault="0074166B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b/>
          <w:sz w:val="36"/>
          <w:szCs w:val="36"/>
        </w:rPr>
      </w:pP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28" name="Obrázek 28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29" name="Obrázek 29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 w:rsidR="00515792">
        <w:rPr>
          <w:rFonts w:ascii="Times New Roman" w:eastAsia="Calibri" w:hAnsi="Times New Roman"/>
          <w:b/>
          <w:sz w:val="36"/>
          <w:szCs w:val="36"/>
        </w:rPr>
        <w:t>Polsko</w:t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30" name="Obrázek 30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rFonts w:ascii="Times New Roman" w:eastAsia="Calibri" w:hAnsi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/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31" name="Obrázek 31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792" w:rsidRDefault="00515792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 xml:space="preserve">Ve čtvrtek 11. </w:t>
      </w:r>
      <w:r w:rsidR="003D7D8D">
        <w:rPr>
          <w:rFonts w:ascii="Times New Roman" w:eastAsia="Calibri" w:hAnsi="Times New Roman"/>
          <w:sz w:val="32"/>
          <w:szCs w:val="32"/>
        </w:rPr>
        <w:t>ř</w:t>
      </w:r>
      <w:r>
        <w:rPr>
          <w:rFonts w:ascii="Times New Roman" w:eastAsia="Calibri" w:hAnsi="Times New Roman"/>
          <w:sz w:val="32"/>
          <w:szCs w:val="32"/>
        </w:rPr>
        <w:t>íjna</w:t>
      </w:r>
      <w:r w:rsidR="003D7D8D">
        <w:rPr>
          <w:rFonts w:ascii="Times New Roman" w:eastAsia="Calibri" w:hAnsi="Times New Roman"/>
          <w:sz w:val="32"/>
          <w:szCs w:val="32"/>
        </w:rPr>
        <w:t xml:space="preserve"> plánujeme zájezd do Polska. Zájezdu se mohou zúčastnit všichni, kteří mají zájem. Hlaste se u zástupců klubu. Ráno vyjedeme v 6.00 hodin od hospody v Horce.</w:t>
      </w:r>
    </w:p>
    <w:p w:rsidR="00114235" w:rsidRDefault="00114235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</w:p>
    <w:p w:rsidR="009356D9" w:rsidRDefault="009356D9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</w:p>
    <w:p w:rsidR="009356D9" w:rsidRDefault="009356D9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b/>
          <w:sz w:val="40"/>
          <w:szCs w:val="40"/>
        </w:rPr>
      </w:pPr>
      <w:r>
        <w:rPr>
          <w:rFonts w:ascii="Times New Roman" w:eastAsia="Calibri" w:hAnsi="Times New Roman"/>
          <w:b/>
          <w:sz w:val="40"/>
          <w:szCs w:val="40"/>
        </w:rPr>
        <w:t xml:space="preserve">Velká gratulace </w:t>
      </w:r>
    </w:p>
    <w:p w:rsidR="009356D9" w:rsidRDefault="0050023F" w:rsidP="008C72A6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b/>
          <w:sz w:val="40"/>
          <w:szCs w:val="40"/>
        </w:rPr>
      </w:pPr>
      <w:r>
        <w:rPr>
          <w:rFonts w:ascii="Times New Roman" w:eastAsia="Calibri" w:hAnsi="Times New Roman"/>
          <w:b/>
          <w:noProof/>
          <w:sz w:val="40"/>
          <w:szCs w:val="40"/>
        </w:rPr>
        <w:drawing>
          <wp:inline distT="0" distB="0" distL="0" distR="0">
            <wp:extent cx="4686300" cy="180975"/>
            <wp:effectExtent l="0" t="0" r="0" b="9525"/>
            <wp:docPr id="54" name="Obrázek 54" descr="C:\Program Files (x86)\Microsoft Office\MEDIA\OFFICE14\Lines\BD21313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Program Files (x86)\Microsoft Office\MEDIA\OFFICE14\Lines\BD21313_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D4D" w:rsidRDefault="009356D9" w:rsidP="009C2D4D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  <w:r w:rsidRPr="009C2D4D">
        <w:rPr>
          <w:rFonts w:ascii="Times New Roman" w:eastAsia="Calibri" w:hAnsi="Times New Roman"/>
          <w:b/>
          <w:sz w:val="36"/>
          <w:szCs w:val="36"/>
        </w:rPr>
        <w:t>Vám všem, kteří jste se narodili v září a v</w:t>
      </w:r>
      <w:r w:rsidR="009C2D4D">
        <w:rPr>
          <w:rFonts w:ascii="Times New Roman" w:eastAsia="Calibri" w:hAnsi="Times New Roman"/>
          <w:b/>
          <w:sz w:val="36"/>
          <w:szCs w:val="36"/>
        </w:rPr>
        <w:t> </w:t>
      </w:r>
      <w:r w:rsidRPr="009C2D4D">
        <w:rPr>
          <w:rFonts w:ascii="Times New Roman" w:eastAsia="Calibri" w:hAnsi="Times New Roman"/>
          <w:b/>
          <w:sz w:val="36"/>
          <w:szCs w:val="36"/>
        </w:rPr>
        <w:t>říjnu</w:t>
      </w:r>
    </w:p>
    <w:p w:rsidR="009C2D4D" w:rsidRDefault="009C2D4D" w:rsidP="009C2D4D">
      <w:pPr>
        <w:widowControl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/>
          <w:sz w:val="32"/>
          <w:szCs w:val="32"/>
        </w:rPr>
      </w:pPr>
    </w:p>
    <w:p w:rsidR="009C2D4D" w:rsidRDefault="009C2D4D" w:rsidP="009C2D4D">
      <w:pPr>
        <w:widowControl w:val="0"/>
        <w:spacing w:after="0" w:line="240" w:lineRule="auto"/>
        <w:contextualSpacing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 xml:space="preserve">   9. 9. Vacková Věra                                  25. 9. </w:t>
      </w:r>
      <w:proofErr w:type="spellStart"/>
      <w:r>
        <w:rPr>
          <w:rFonts w:ascii="Times New Roman" w:eastAsia="Calibri" w:hAnsi="Times New Roman"/>
          <w:sz w:val="32"/>
          <w:szCs w:val="32"/>
        </w:rPr>
        <w:t>Velendorfová</w:t>
      </w:r>
      <w:proofErr w:type="spellEnd"/>
      <w:r>
        <w:rPr>
          <w:rFonts w:ascii="Times New Roman" w:eastAsia="Calibri" w:hAnsi="Times New Roman"/>
          <w:sz w:val="32"/>
          <w:szCs w:val="32"/>
        </w:rPr>
        <w:t xml:space="preserve"> Vlasta</w:t>
      </w:r>
    </w:p>
    <w:p w:rsidR="009C2D4D" w:rsidRDefault="009C2D4D" w:rsidP="009C2D4D">
      <w:pPr>
        <w:widowControl w:val="0"/>
        <w:spacing w:after="0" w:line="240" w:lineRule="auto"/>
        <w:contextualSpacing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 xml:space="preserve"> 13. 9. Vacek František                                9. 10. Urbanová Milada</w:t>
      </w:r>
    </w:p>
    <w:p w:rsidR="009C2D4D" w:rsidRDefault="009C2D4D" w:rsidP="009C2D4D">
      <w:pPr>
        <w:widowControl w:val="0"/>
        <w:spacing w:after="0" w:line="240" w:lineRule="auto"/>
        <w:contextualSpacing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 xml:space="preserve"> 20. 9. Rada Karel                                      17. 10. Zdražilová Marie</w:t>
      </w:r>
    </w:p>
    <w:p w:rsidR="009C2D4D" w:rsidRDefault="009C2D4D" w:rsidP="009C2D4D">
      <w:pPr>
        <w:widowControl w:val="0"/>
        <w:spacing w:after="0" w:line="240" w:lineRule="auto"/>
        <w:contextualSpacing/>
        <w:outlineLvl w:val="0"/>
        <w:rPr>
          <w:rFonts w:ascii="Times New Roman" w:eastAsia="Calibri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32"/>
        </w:rPr>
        <w:t xml:space="preserve"> 25. 9. Černá Eliška                                    21. 10. Malinský František</w:t>
      </w:r>
    </w:p>
    <w:p w:rsidR="0084178E" w:rsidRDefault="0084178E" w:rsidP="0002357E">
      <w:pPr>
        <w:widowControl w:val="0"/>
        <w:spacing w:before="120" w:after="120" w:line="240" w:lineRule="auto"/>
        <w:contextualSpacing/>
        <w:jc w:val="center"/>
        <w:outlineLvl w:val="0"/>
        <w:rPr>
          <w:rFonts w:ascii="Times New Roman" w:eastAsia="Calibri" w:hAnsi="Times New Roman"/>
          <w:i/>
          <w:color w:val="FF0000"/>
          <w:sz w:val="28"/>
          <w:szCs w:val="28"/>
        </w:rPr>
      </w:pPr>
    </w:p>
    <w:p w:rsidR="0002357E" w:rsidRPr="00C44736" w:rsidRDefault="00C44736" w:rsidP="0002357E">
      <w:pPr>
        <w:jc w:val="center"/>
        <w:rPr>
          <w:b/>
          <w:i/>
          <w:u w:val="single"/>
        </w:rPr>
      </w:pPr>
      <w:r w:rsidRPr="00C44736">
        <w:rPr>
          <w:rFonts w:ascii="Times New Roman" w:eastAsia="Calibri" w:hAnsi="Times New Roman"/>
          <w:b/>
          <w:i/>
          <w:sz w:val="36"/>
          <w:szCs w:val="36"/>
          <w:u w:val="single"/>
        </w:rPr>
        <w:t>Pravidelné pondělní schůzky začínají v 17.00 hodin</w:t>
      </w:r>
    </w:p>
    <w:tbl>
      <w:tblPr>
        <w:tblpPr w:leftFromText="141" w:rightFromText="141" w:bottomFromText="200" w:vertAnchor="text" w:horzAnchor="margin" w:tblpY="54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5"/>
        <w:gridCol w:w="2334"/>
        <w:gridCol w:w="2464"/>
        <w:gridCol w:w="2383"/>
      </w:tblGrid>
      <w:tr w:rsidR="0002357E" w:rsidTr="00C45AC2">
        <w:trPr>
          <w:trHeight w:val="22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57E" w:rsidRDefault="0002357E" w:rsidP="00C45AC2">
            <w:pPr>
              <w:widowControl w:val="0"/>
              <w:spacing w:before="100" w:beforeAutospacing="1" w:after="0" w:line="240" w:lineRule="auto"/>
              <w:ind w:left="-15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Program                                   Vede                          Služba</w:t>
            </w:r>
          </w:p>
        </w:tc>
      </w:tr>
      <w:tr w:rsidR="0002357E" w:rsidTr="00C45AC2">
        <w:trPr>
          <w:trHeight w:val="227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Pr="00CF4BA4" w:rsidRDefault="00C44736" w:rsidP="00C45AC2">
            <w:pPr>
              <w:widowControl w:val="0"/>
              <w:spacing w:before="100" w:beforeAutospacing="1" w:after="0" w:line="240" w:lineRule="auto"/>
              <w:ind w:left="-15"/>
              <w:contextualSpacing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 3. 9. (879) </w:t>
            </w:r>
            <w:r w:rsidR="0002357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kavárnička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702BF1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pí. Dvořáková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702BF1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pí. Černá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02357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</w:p>
        </w:tc>
      </w:tr>
      <w:tr w:rsidR="0002357E" w:rsidTr="00C45AC2">
        <w:trPr>
          <w:trHeight w:val="227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Pr="00CF4BA4" w:rsidRDefault="00C44736" w:rsidP="00C45AC2">
            <w:pPr>
              <w:widowControl w:val="0"/>
              <w:spacing w:before="100" w:beforeAutospacing="1" w:after="0" w:line="240" w:lineRule="auto"/>
              <w:ind w:left="-15"/>
              <w:contextualSpacing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10. 9. (880) kavárnička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702BF1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pí. </w:t>
            </w:r>
            <w:r w:rsidR="00983489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Šimková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46614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pí. </w:t>
            </w:r>
            <w:proofErr w:type="spellStart"/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Velendorfová</w:t>
            </w:r>
            <w:proofErr w:type="spellEnd"/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02357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</w:p>
        </w:tc>
      </w:tr>
      <w:tr w:rsidR="0002357E" w:rsidTr="00C45AC2">
        <w:trPr>
          <w:trHeight w:val="227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Pr="00CF4BA4" w:rsidRDefault="00C44736" w:rsidP="00C45AC2">
            <w:pPr>
              <w:widowControl w:val="0"/>
              <w:spacing w:before="100" w:beforeAutospacing="1" w:after="0" w:line="240" w:lineRule="auto"/>
              <w:ind w:left="-15"/>
              <w:contextualSpacing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17</w:t>
            </w:r>
            <w:r w:rsidR="0002357E" w:rsidRPr="00CF4BA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9. (88</w:t>
            </w:r>
            <w:r w:rsidR="0002357E" w:rsidRPr="00CF4BA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1) kavárni</w:t>
            </w:r>
            <w:r w:rsidR="0002357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čka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46614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pí. </w:t>
            </w:r>
            <w:r w:rsidR="00983489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Jará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02357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pí. </w:t>
            </w:r>
            <w:proofErr w:type="spellStart"/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Forštová</w:t>
            </w:r>
            <w:proofErr w:type="spellEnd"/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02357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</w:p>
        </w:tc>
      </w:tr>
      <w:tr w:rsidR="0002357E" w:rsidTr="00C45AC2">
        <w:trPr>
          <w:trHeight w:val="227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Pr="00CF4BA4" w:rsidRDefault="00C44736" w:rsidP="00C45AC2">
            <w:pPr>
              <w:widowControl w:val="0"/>
              <w:spacing w:before="100" w:beforeAutospacing="1" w:after="0" w:line="240" w:lineRule="auto"/>
              <w:ind w:left="-15"/>
              <w:contextualSpacing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24</w:t>
            </w:r>
            <w:r w:rsidR="0002357E" w:rsidRPr="00CF4BA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9. (88</w:t>
            </w:r>
            <w:r w:rsidR="0002357E" w:rsidRPr="00CF4BA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2) kavárnička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702BF1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pí. </w:t>
            </w:r>
            <w:r w:rsidR="0046614E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Zdražilová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702BF1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pí.</w:t>
            </w:r>
            <w:r w:rsidR="0046614E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="0046614E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Hejská</w:t>
            </w:r>
            <w:proofErr w:type="spellEnd"/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02357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</w:p>
        </w:tc>
      </w:tr>
      <w:tr w:rsidR="0002357E" w:rsidTr="00C45AC2">
        <w:trPr>
          <w:trHeight w:val="227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Pr="00CF4BA4" w:rsidRDefault="00C44736" w:rsidP="00C45AC2">
            <w:pPr>
              <w:widowControl w:val="0"/>
              <w:spacing w:before="100" w:beforeAutospacing="1" w:after="0" w:line="240" w:lineRule="auto"/>
              <w:ind w:left="-15"/>
              <w:contextualSpacing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1. 10. (88</w:t>
            </w:r>
            <w:r w:rsidR="0002357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3) kavárnička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46614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pí. Moudrá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46614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pí. Šimková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02357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</w:p>
        </w:tc>
      </w:tr>
      <w:tr w:rsidR="0002357E" w:rsidTr="00C45AC2">
        <w:trPr>
          <w:trHeight w:val="227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Pr="006C23AE" w:rsidRDefault="00C44736" w:rsidP="00C45AC2">
            <w:pPr>
              <w:widowControl w:val="0"/>
              <w:spacing w:before="100" w:beforeAutospacing="1" w:after="0" w:line="240" w:lineRule="auto"/>
              <w:ind w:left="-15"/>
              <w:contextualSpacing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8. 10. (88</w:t>
            </w:r>
            <w:r w:rsidR="0002357E" w:rsidRPr="006C23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4) kavárnička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46614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pí. </w:t>
            </w:r>
            <w:proofErr w:type="spellStart"/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Velendorfová</w:t>
            </w:r>
            <w:proofErr w:type="spellEnd"/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46614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pí. Jará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02357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</w:p>
        </w:tc>
      </w:tr>
      <w:tr w:rsidR="0002357E" w:rsidTr="00C45AC2">
        <w:trPr>
          <w:trHeight w:val="227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Pr="006C23AE" w:rsidRDefault="00C44736" w:rsidP="00C45AC2">
            <w:pPr>
              <w:widowControl w:val="0"/>
              <w:spacing w:before="100" w:beforeAutospacing="1" w:after="0" w:line="240" w:lineRule="auto"/>
              <w:ind w:left="-15"/>
              <w:contextualSpacing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15. 10. (88</w:t>
            </w:r>
            <w:r w:rsidR="0002357E" w:rsidRPr="006C23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5) kavárnička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702BF1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pí. </w:t>
            </w:r>
            <w:r w:rsidR="0046614E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Černá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02357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pí. </w:t>
            </w:r>
            <w:r w:rsidR="00983489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Zdražilová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702BF1" w:rsidP="00C45AC2">
            <w:pPr>
              <w:widowControl w:val="0"/>
              <w:spacing w:before="100" w:beforeAutospacing="1" w:after="0" w:line="240" w:lineRule="auto"/>
              <w:ind w:left="185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Výbor 16.00 h.</w:t>
            </w:r>
          </w:p>
        </w:tc>
      </w:tr>
      <w:tr w:rsidR="0002357E" w:rsidTr="00C45AC2">
        <w:trPr>
          <w:trHeight w:val="227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Pr="00702BF1" w:rsidRDefault="00702BF1" w:rsidP="00C45AC2">
            <w:pPr>
              <w:widowControl w:val="0"/>
              <w:spacing w:before="100" w:beforeAutospacing="1" w:after="0" w:line="240" w:lineRule="auto"/>
              <w:ind w:left="-15"/>
              <w:contextualSpacing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22. 10. (886) kavárnička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702BF1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pí. </w:t>
            </w:r>
            <w:proofErr w:type="spellStart"/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Forštová</w:t>
            </w:r>
            <w:proofErr w:type="spellEnd"/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702BF1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pí.</w:t>
            </w:r>
            <w:r w:rsidR="0046614E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Dvořáková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02357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</w:p>
        </w:tc>
      </w:tr>
      <w:tr w:rsidR="0002357E" w:rsidTr="00C45AC2">
        <w:trPr>
          <w:trHeight w:val="227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Pr="00702BF1" w:rsidRDefault="00702BF1" w:rsidP="00C45AC2">
            <w:pPr>
              <w:widowControl w:val="0"/>
              <w:spacing w:before="100" w:beforeAutospacing="1" w:after="0" w:line="240" w:lineRule="auto"/>
              <w:ind w:left="-15"/>
              <w:contextualSpacing/>
              <w:outlineLvl w:val="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29. 10. (887) kavárnička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702BF1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pí. </w:t>
            </w:r>
            <w:proofErr w:type="spellStart"/>
            <w:r w:rsidR="0046614E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Hejská</w:t>
            </w:r>
            <w:proofErr w:type="spellEnd"/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702BF1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pí.</w:t>
            </w:r>
            <w:r w:rsidR="00983489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Moudrá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7E" w:rsidRDefault="0002357E" w:rsidP="00C45AC2">
            <w:pPr>
              <w:widowControl w:val="0"/>
              <w:spacing w:before="100" w:beforeAutospacing="1" w:after="0" w:line="240" w:lineRule="auto"/>
              <w:contextualSpacing/>
              <w:outlineLvl w:val="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983489" w:rsidRDefault="00983489" w:rsidP="0002357E">
      <w:pPr>
        <w:jc w:val="center"/>
      </w:pPr>
    </w:p>
    <w:p w:rsidR="00D26EEF" w:rsidRDefault="00D26EEF" w:rsidP="0002357E">
      <w:pPr>
        <w:jc w:val="center"/>
      </w:pPr>
    </w:p>
    <w:p w:rsidR="00983489" w:rsidRDefault="00983489" w:rsidP="00983489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Informace z výborové schůze konané </w:t>
      </w:r>
      <w:r w:rsidR="004238E0">
        <w:rPr>
          <w:b/>
          <w:sz w:val="36"/>
          <w:szCs w:val="36"/>
          <w:u w:val="single"/>
        </w:rPr>
        <w:t>20. 8. 2018</w:t>
      </w:r>
    </w:p>
    <w:p w:rsidR="00D26EEF" w:rsidRDefault="004238E0" w:rsidP="004238E0">
      <w:pPr>
        <w:spacing w:after="0"/>
        <w:rPr>
          <w:sz w:val="32"/>
          <w:szCs w:val="32"/>
        </w:rPr>
      </w:pPr>
      <w:r>
        <w:rPr>
          <w:b/>
          <w:sz w:val="32"/>
          <w:szCs w:val="32"/>
        </w:rPr>
        <w:t xml:space="preserve">Přítomni: </w:t>
      </w:r>
      <w:r w:rsidRPr="004238E0">
        <w:rPr>
          <w:sz w:val="32"/>
          <w:szCs w:val="32"/>
        </w:rPr>
        <w:t xml:space="preserve">pí. </w:t>
      </w:r>
      <w:proofErr w:type="spellStart"/>
      <w:r w:rsidRPr="004238E0">
        <w:rPr>
          <w:sz w:val="32"/>
          <w:szCs w:val="32"/>
        </w:rPr>
        <w:t>Forštová</w:t>
      </w:r>
      <w:proofErr w:type="spellEnd"/>
      <w:r>
        <w:rPr>
          <w:sz w:val="32"/>
          <w:szCs w:val="32"/>
        </w:rPr>
        <w:t>, Krau</w:t>
      </w:r>
      <w:r w:rsidR="00D26EEF">
        <w:rPr>
          <w:sz w:val="32"/>
          <w:szCs w:val="32"/>
        </w:rPr>
        <w:t>sová, Moudrá, Jará, Zdražilová,</w:t>
      </w:r>
    </w:p>
    <w:p w:rsidR="004238E0" w:rsidRDefault="004238E0" w:rsidP="004238E0">
      <w:pPr>
        <w:spacing w:after="0"/>
        <w:rPr>
          <w:sz w:val="32"/>
          <w:szCs w:val="32"/>
        </w:rPr>
      </w:pPr>
      <w:r>
        <w:rPr>
          <w:sz w:val="32"/>
          <w:szCs w:val="32"/>
        </w:rPr>
        <w:t>Dvořáková, Hodanová, p. Hodan</w:t>
      </w:r>
    </w:p>
    <w:p w:rsidR="004238E0" w:rsidRDefault="004238E0" w:rsidP="004238E0">
      <w:pPr>
        <w:spacing w:after="0"/>
        <w:rPr>
          <w:sz w:val="32"/>
          <w:szCs w:val="32"/>
        </w:rPr>
      </w:pPr>
      <w:r>
        <w:rPr>
          <w:sz w:val="32"/>
          <w:szCs w:val="32"/>
        </w:rPr>
        <w:t>Omluveni: pí. Černá</w:t>
      </w:r>
    </w:p>
    <w:p w:rsidR="00D26EEF" w:rsidRDefault="004D0CB4" w:rsidP="004238E0">
      <w:pPr>
        <w:spacing w:after="0"/>
        <w:rPr>
          <w:sz w:val="32"/>
          <w:szCs w:val="32"/>
        </w:rPr>
      </w:pPr>
      <w:r>
        <w:rPr>
          <w:sz w:val="32"/>
          <w:szCs w:val="32"/>
        </w:rPr>
        <w:t>Příprava akcí na září a říjen. Mše svatá, úklid kapličky, humanitární sbírka, Mezinárodní den seniorů, zájezd do Polska. Opékání buřtů uskutečníme po domluvě v</w:t>
      </w:r>
      <w:r w:rsidR="00D26EEF">
        <w:rPr>
          <w:sz w:val="32"/>
          <w:szCs w:val="32"/>
        </w:rPr>
        <w:t> </w:t>
      </w:r>
      <w:r>
        <w:rPr>
          <w:sz w:val="32"/>
          <w:szCs w:val="32"/>
        </w:rPr>
        <w:t>klubu</w:t>
      </w:r>
      <w:r w:rsidR="00D26EEF">
        <w:rPr>
          <w:sz w:val="32"/>
          <w:szCs w:val="32"/>
        </w:rPr>
        <w:t>.</w:t>
      </w:r>
      <w:r>
        <w:rPr>
          <w:sz w:val="32"/>
          <w:szCs w:val="32"/>
        </w:rPr>
        <w:t xml:space="preserve"> Schválen</w:t>
      </w:r>
      <w:r w:rsidR="00A66FD1">
        <w:rPr>
          <w:sz w:val="32"/>
          <w:szCs w:val="32"/>
        </w:rPr>
        <w:t xml:space="preserve"> obsah zpravodaje</w:t>
      </w:r>
    </w:p>
    <w:p w:rsidR="00D26EEF" w:rsidRDefault="00A66FD1" w:rsidP="004238E0">
      <w:pPr>
        <w:spacing w:after="0"/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 č. </w:t>
      </w:r>
      <w:r w:rsidR="004D0CB4">
        <w:rPr>
          <w:sz w:val="32"/>
          <w:szCs w:val="32"/>
        </w:rPr>
        <w:t>5/2018.</w:t>
      </w:r>
      <w:r w:rsidR="00D26EEF">
        <w:rPr>
          <w:sz w:val="32"/>
          <w:szCs w:val="32"/>
        </w:rPr>
        <w:t xml:space="preserve"> </w:t>
      </w:r>
      <w:r w:rsidR="00D26EEF">
        <w:rPr>
          <w:b/>
          <w:sz w:val="32"/>
          <w:szCs w:val="32"/>
          <w:u w:val="single"/>
        </w:rPr>
        <w:t>Příští výborová chůze bude 15. 10. 2018 v 16.00 hodin</w:t>
      </w:r>
      <w:r>
        <w:rPr>
          <w:b/>
          <w:sz w:val="32"/>
          <w:szCs w:val="32"/>
          <w:u w:val="single"/>
        </w:rPr>
        <w:t>.</w:t>
      </w:r>
    </w:p>
    <w:p w:rsidR="0050023F" w:rsidRDefault="0050023F" w:rsidP="00D26EEF">
      <w:pPr>
        <w:spacing w:after="0"/>
        <w:jc w:val="center"/>
        <w:rPr>
          <w:b/>
          <w:sz w:val="36"/>
          <w:szCs w:val="36"/>
        </w:rPr>
      </w:pPr>
    </w:p>
    <w:p w:rsidR="00D26EEF" w:rsidRDefault="0074166B" w:rsidP="00D26EEF">
      <w:pPr>
        <w:spacing w:after="0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33" name="Obrázek 33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b/>
          <w:sz w:val="36"/>
          <w:szCs w:val="36"/>
        </w:rPr>
        <w:t xml:space="preserve"> </w:t>
      </w:r>
      <w:r>
        <w:rPr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34" name="Obrázek 34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b/>
          <w:sz w:val="36"/>
          <w:szCs w:val="36"/>
        </w:rPr>
        <w:t xml:space="preserve"> </w:t>
      </w:r>
      <w:r w:rsidR="00D26EEF">
        <w:rPr>
          <w:b/>
          <w:sz w:val="36"/>
          <w:szCs w:val="36"/>
        </w:rPr>
        <w:t>Výlet</w:t>
      </w:r>
      <w:r w:rsidR="0050023F">
        <w:rPr>
          <w:b/>
          <w:sz w:val="36"/>
          <w:szCs w:val="36"/>
        </w:rPr>
        <w:t xml:space="preserve"> </w:t>
      </w:r>
      <w:r>
        <w:rPr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35" name="Obrázek 35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23F">
        <w:rPr>
          <w:b/>
          <w:sz w:val="36"/>
          <w:szCs w:val="36"/>
        </w:rPr>
        <w:t xml:space="preserve"> </w:t>
      </w:r>
      <w:r>
        <w:rPr>
          <w:b/>
          <w:noProof/>
          <w:sz w:val="36"/>
          <w:szCs w:val="36"/>
        </w:rPr>
        <w:drawing>
          <wp:inline distT="0" distB="0" distL="0" distR="0">
            <wp:extent cx="142875" cy="142875"/>
            <wp:effectExtent l="0" t="0" r="9525" b="9525"/>
            <wp:docPr id="36" name="Obrázek 36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EEF" w:rsidRPr="00D26EEF" w:rsidRDefault="00D26EEF" w:rsidP="00D26EEF">
      <w:pPr>
        <w:spacing w:after="0"/>
        <w:jc w:val="center"/>
        <w:rPr>
          <w:sz w:val="32"/>
          <w:szCs w:val="32"/>
        </w:rPr>
      </w:pPr>
      <w:r w:rsidRPr="00D26EEF">
        <w:rPr>
          <w:sz w:val="32"/>
          <w:szCs w:val="32"/>
        </w:rPr>
        <w:t>Plánovaný krátký výlet</w:t>
      </w:r>
      <w:r>
        <w:rPr>
          <w:sz w:val="32"/>
          <w:szCs w:val="32"/>
        </w:rPr>
        <w:t xml:space="preserve"> se uskutečnil 18. 7. 2018. První zastavení bylo ve Sněžném, kde jsme si prohlédli soukromou zahradu bonsají</w:t>
      </w:r>
      <w:r w:rsidR="00A83ABF">
        <w:rPr>
          <w:sz w:val="32"/>
          <w:szCs w:val="32"/>
        </w:rPr>
        <w:t xml:space="preserve">. Dále naše cesta pokračovala k hotelu Podlesí k Pohádkové vesničce </w:t>
      </w:r>
      <w:proofErr w:type="spellStart"/>
      <w:r w:rsidR="00A83ABF">
        <w:rPr>
          <w:sz w:val="32"/>
          <w:szCs w:val="32"/>
        </w:rPr>
        <w:t>Podlesíčko</w:t>
      </w:r>
      <w:proofErr w:type="spellEnd"/>
      <w:r w:rsidR="00A83ABF">
        <w:rPr>
          <w:sz w:val="32"/>
          <w:szCs w:val="32"/>
        </w:rPr>
        <w:t xml:space="preserve">. Areál se nachází </w:t>
      </w:r>
      <w:r w:rsidR="00A83ABF">
        <w:rPr>
          <w:sz w:val="32"/>
          <w:szCs w:val="32"/>
        </w:rPr>
        <w:lastRenderedPageBreak/>
        <w:t>v srdci českomoravské vrchoviny. Toto kouzelné místo je možné využít pro originální rodinnou dovolenou v chaloupkách známých pohádkových bytostí či v hotelu Podlesí. Při zpáteční cestě jsme se zastavili na oběd ve Svratce, v hotelu Beru</w:t>
      </w:r>
      <w:r w:rsidR="00B76A94">
        <w:rPr>
          <w:sz w:val="32"/>
          <w:szCs w:val="32"/>
        </w:rPr>
        <w:t>ška. Dále byla naplánovaná návštěva Pekla Čertovina. Peklo se nachází poblíž Hlinska. Je to světový unikát, má tři patra pod zemí. Prohlídka podzemí bohužel nebyla možná z důvodu dlouhého čekání. Prohlédli jsme si horní prostory a poseděli zde při kávičce. Byla to velmi zajímavá podívaná. Při cestě z Pekla jsme se zastavili v Hlinsku v Albertu, kde si někteří nakoupili</w:t>
      </w:r>
      <w:r w:rsidR="006D0B69">
        <w:rPr>
          <w:sz w:val="32"/>
          <w:szCs w:val="32"/>
        </w:rPr>
        <w:t>. Poté již následoval návrat domů. Byl to další hezký výlet. Jsme rádi, že náš Klub seniorů pro nás tyto výlety pořádá. Díky tomu máme možnost poznat zajímavá místa v blízkém i vzdáleném okolí.</w:t>
      </w:r>
      <w:r w:rsidR="00952F79">
        <w:rPr>
          <w:sz w:val="32"/>
          <w:szCs w:val="32"/>
        </w:rPr>
        <w:t xml:space="preserve"> Mnozí z nás by neměli možnost tato místa navštívit. Děkujeme a již se těšíme na další cestování.                   </w:t>
      </w:r>
    </w:p>
    <w:p w:rsidR="004238E0" w:rsidRPr="00952F79" w:rsidRDefault="00952F79" w:rsidP="00952F79">
      <w:pPr>
        <w:rPr>
          <w:sz w:val="28"/>
          <w:szCs w:val="28"/>
        </w:rPr>
      </w:pPr>
      <w:r w:rsidRPr="00952F79"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28"/>
          <w:szCs w:val="28"/>
        </w:rPr>
        <w:t xml:space="preserve">              </w:t>
      </w:r>
      <w:r w:rsidRPr="00952F79">
        <w:rPr>
          <w:sz w:val="28"/>
          <w:szCs w:val="28"/>
        </w:rPr>
        <w:t xml:space="preserve">       Majka </w:t>
      </w:r>
      <w:proofErr w:type="spellStart"/>
      <w:r w:rsidRPr="00952F79">
        <w:rPr>
          <w:sz w:val="28"/>
          <w:szCs w:val="28"/>
        </w:rPr>
        <w:t>Forštová</w:t>
      </w:r>
      <w:proofErr w:type="spellEnd"/>
    </w:p>
    <w:p w:rsidR="00983489" w:rsidRDefault="00091756" w:rsidP="00952F79">
      <w:pPr>
        <w:jc w:val="center"/>
        <w:rPr>
          <w:sz w:val="24"/>
          <w:szCs w:val="24"/>
        </w:rPr>
      </w:pPr>
      <w:r>
        <w:rPr>
          <w:noProof/>
          <w:sz w:val="44"/>
          <w:szCs w:val="44"/>
        </w:rPr>
        <w:drawing>
          <wp:inline distT="0" distB="0" distL="0" distR="0" wp14:anchorId="3763EBF2" wp14:editId="0F5F8227">
            <wp:extent cx="4588668" cy="6038850"/>
            <wp:effectExtent l="0" t="0" r="2540" b="0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výlet Pekl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668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B4C" w:rsidRDefault="00814B4C" w:rsidP="00814B4C">
      <w:pPr>
        <w:spacing w:after="0"/>
        <w:jc w:val="center"/>
        <w:rPr>
          <w:b/>
          <w:sz w:val="36"/>
          <w:szCs w:val="36"/>
        </w:rPr>
      </w:pPr>
    </w:p>
    <w:p w:rsidR="00814B4C" w:rsidRDefault="00814B4C" w:rsidP="00814B4C">
      <w:pPr>
        <w:spacing w:after="0"/>
        <w:jc w:val="center"/>
        <w:rPr>
          <w:b/>
          <w:sz w:val="32"/>
          <w:szCs w:val="32"/>
        </w:rPr>
      </w:pPr>
      <w:r>
        <w:rPr>
          <w:b/>
          <w:noProof/>
          <w:sz w:val="36"/>
          <w:szCs w:val="36"/>
        </w:rPr>
        <w:drawing>
          <wp:inline distT="0" distB="0" distL="0" distR="0" wp14:anchorId="0B865851" wp14:editId="3BF6BFFE">
            <wp:extent cx="142875" cy="142875"/>
            <wp:effectExtent l="0" t="0" r="9525" b="9525"/>
            <wp:docPr id="73" name="Obrázek 73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</w:t>
      </w:r>
      <w:r>
        <w:rPr>
          <w:b/>
          <w:noProof/>
          <w:sz w:val="36"/>
          <w:szCs w:val="36"/>
        </w:rPr>
        <w:drawing>
          <wp:inline distT="0" distB="0" distL="0" distR="0" wp14:anchorId="04303F54" wp14:editId="49FA3B01">
            <wp:extent cx="142875" cy="142875"/>
            <wp:effectExtent l="0" t="0" r="9525" b="9525"/>
            <wp:docPr id="74" name="Obrázek 74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Opékání buřtů </w:t>
      </w:r>
      <w:r>
        <w:rPr>
          <w:b/>
          <w:noProof/>
          <w:sz w:val="36"/>
          <w:szCs w:val="36"/>
        </w:rPr>
        <w:drawing>
          <wp:inline distT="0" distB="0" distL="0" distR="0" wp14:anchorId="1FB665C3" wp14:editId="336ABFDC">
            <wp:extent cx="142875" cy="142875"/>
            <wp:effectExtent l="0" t="0" r="9525" b="9525"/>
            <wp:docPr id="75" name="Obrázek 75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</w:t>
      </w:r>
      <w:r>
        <w:rPr>
          <w:b/>
          <w:noProof/>
          <w:sz w:val="36"/>
          <w:szCs w:val="36"/>
        </w:rPr>
        <w:drawing>
          <wp:inline distT="0" distB="0" distL="0" distR="0" wp14:anchorId="214F227B" wp14:editId="73EA8E10">
            <wp:extent cx="142875" cy="142875"/>
            <wp:effectExtent l="0" t="0" r="9525" b="9525"/>
            <wp:docPr id="76" name="Obrázek 76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B4C" w:rsidRDefault="00814B4C" w:rsidP="00814B4C">
      <w:pPr>
        <w:spacing w:after="0"/>
        <w:jc w:val="center"/>
        <w:rPr>
          <w:sz w:val="28"/>
          <w:szCs w:val="28"/>
        </w:rPr>
      </w:pPr>
      <w:r>
        <w:rPr>
          <w:sz w:val="32"/>
          <w:szCs w:val="32"/>
        </w:rPr>
        <w:t xml:space="preserve">Na pondělí 13. 8. 2018 bylo naplánované opékání buřtů na dětském hřišti. Bohužel z důvodu velkých veder a sucha bylo zakázáno rozdělávání </w:t>
      </w:r>
      <w:proofErr w:type="gramStart"/>
      <w:r>
        <w:rPr>
          <w:sz w:val="32"/>
          <w:szCs w:val="32"/>
        </w:rPr>
        <w:t>ohně</w:t>
      </w:r>
      <w:proofErr w:type="gramEnd"/>
      <w:r>
        <w:rPr>
          <w:sz w:val="32"/>
          <w:szCs w:val="32"/>
        </w:rPr>
        <w:t xml:space="preserve"> a tak se muselo opékání odložit. Doufáme, že vedra brzy skončí a náš plán bude možné uskutečnit</w:t>
      </w:r>
      <w:r w:rsidRPr="00977BD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     </w:t>
      </w:r>
      <w:r w:rsidRPr="00977BD3">
        <w:rPr>
          <w:sz w:val="28"/>
          <w:szCs w:val="28"/>
        </w:rPr>
        <w:t xml:space="preserve"> Majka </w:t>
      </w:r>
      <w:proofErr w:type="spellStart"/>
      <w:r w:rsidRPr="00977BD3">
        <w:rPr>
          <w:sz w:val="28"/>
          <w:szCs w:val="28"/>
        </w:rPr>
        <w:t>Forštová</w:t>
      </w:r>
      <w:proofErr w:type="spellEnd"/>
    </w:p>
    <w:p w:rsidR="00814B4C" w:rsidRDefault="00814B4C" w:rsidP="00814B4C">
      <w:pPr>
        <w:spacing w:after="0"/>
        <w:jc w:val="center"/>
        <w:rPr>
          <w:sz w:val="28"/>
          <w:szCs w:val="28"/>
        </w:rPr>
      </w:pPr>
    </w:p>
    <w:p w:rsidR="00814B4C" w:rsidRDefault="00814B4C" w:rsidP="00814B4C">
      <w:pPr>
        <w:spacing w:after="0"/>
        <w:jc w:val="center"/>
        <w:rPr>
          <w:b/>
          <w:sz w:val="32"/>
          <w:szCs w:val="32"/>
        </w:rPr>
      </w:pPr>
      <w:r>
        <w:rPr>
          <w:b/>
          <w:noProof/>
          <w:sz w:val="36"/>
          <w:szCs w:val="36"/>
        </w:rPr>
        <w:drawing>
          <wp:inline distT="0" distB="0" distL="0" distR="0" wp14:anchorId="085903A9" wp14:editId="59EE2A02">
            <wp:extent cx="142875" cy="142875"/>
            <wp:effectExtent l="0" t="0" r="9525" b="9525"/>
            <wp:docPr id="77" name="Obrázek 77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</w:t>
      </w:r>
      <w:r>
        <w:rPr>
          <w:b/>
          <w:noProof/>
          <w:sz w:val="36"/>
          <w:szCs w:val="36"/>
        </w:rPr>
        <w:drawing>
          <wp:inline distT="0" distB="0" distL="0" distR="0" wp14:anchorId="20CE70BC" wp14:editId="2AC7A641">
            <wp:extent cx="142875" cy="142875"/>
            <wp:effectExtent l="0" t="0" r="9525" b="9525"/>
            <wp:docPr id="78" name="Obrázek 78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Úsměvy Zdeňka Trošky </w:t>
      </w:r>
      <w:r>
        <w:rPr>
          <w:b/>
          <w:noProof/>
          <w:sz w:val="36"/>
          <w:szCs w:val="36"/>
        </w:rPr>
        <w:drawing>
          <wp:inline distT="0" distB="0" distL="0" distR="0" wp14:anchorId="4841C9CE" wp14:editId="1EE7B489">
            <wp:extent cx="142875" cy="142875"/>
            <wp:effectExtent l="0" t="0" r="9525" b="9525"/>
            <wp:docPr id="79" name="Obrázek 79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</w:t>
      </w:r>
      <w:r>
        <w:rPr>
          <w:b/>
          <w:noProof/>
          <w:sz w:val="36"/>
          <w:szCs w:val="36"/>
        </w:rPr>
        <w:drawing>
          <wp:inline distT="0" distB="0" distL="0" distR="0" wp14:anchorId="3A05B74C" wp14:editId="0855BC0C">
            <wp:extent cx="142875" cy="142875"/>
            <wp:effectExtent l="0" t="0" r="9525" b="9525"/>
            <wp:docPr id="80" name="Obrázek 80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B4C" w:rsidRDefault="00814B4C" w:rsidP="00814B4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Ve večeru plném písniček Simony Klímové, vypráví známí český režisér Zdeněk Troška nejen o filmech, ale i o dietách, jídle a dobrotách ve všech podobách. Tento večer plný zábavy se uskuteční ve středu 17. 10. 2018 začátek od 19.00 hodin v Kulturním klubu ve Skutči.</w:t>
      </w:r>
    </w:p>
    <w:p w:rsidR="00814B4C" w:rsidRDefault="00814B4C" w:rsidP="00814B4C">
      <w:pPr>
        <w:spacing w:after="0"/>
        <w:jc w:val="center"/>
        <w:rPr>
          <w:sz w:val="32"/>
          <w:szCs w:val="32"/>
        </w:rPr>
      </w:pPr>
    </w:p>
    <w:p w:rsidR="00814B4C" w:rsidRDefault="00814B4C" w:rsidP="00814B4C">
      <w:pPr>
        <w:spacing w:after="0"/>
        <w:jc w:val="center"/>
        <w:rPr>
          <w:sz w:val="32"/>
          <w:szCs w:val="32"/>
        </w:rPr>
      </w:pPr>
      <w:r>
        <w:rPr>
          <w:b/>
          <w:noProof/>
          <w:sz w:val="36"/>
          <w:szCs w:val="36"/>
        </w:rPr>
        <w:drawing>
          <wp:inline distT="0" distB="0" distL="0" distR="0" wp14:anchorId="5C1BDF3D" wp14:editId="345020EB">
            <wp:extent cx="142875" cy="142875"/>
            <wp:effectExtent l="0" t="0" r="9525" b="9525"/>
            <wp:docPr id="81" name="Obrázek 81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</w:t>
      </w:r>
      <w:r>
        <w:rPr>
          <w:b/>
          <w:noProof/>
          <w:sz w:val="36"/>
          <w:szCs w:val="36"/>
        </w:rPr>
        <w:drawing>
          <wp:inline distT="0" distB="0" distL="0" distR="0" wp14:anchorId="010BB795" wp14:editId="398E8B4C">
            <wp:extent cx="142875" cy="142875"/>
            <wp:effectExtent l="0" t="0" r="9525" b="9525"/>
            <wp:docPr id="82" name="Obrázek 82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Den dechovky ve Skutči </w:t>
      </w:r>
      <w:r>
        <w:rPr>
          <w:b/>
          <w:noProof/>
          <w:sz w:val="36"/>
          <w:szCs w:val="36"/>
        </w:rPr>
        <w:drawing>
          <wp:inline distT="0" distB="0" distL="0" distR="0" wp14:anchorId="2C82B6FB" wp14:editId="2DB28E5B">
            <wp:extent cx="142875" cy="142875"/>
            <wp:effectExtent l="0" t="0" r="9525" b="9525"/>
            <wp:docPr id="83" name="Obrázek 83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</w:t>
      </w:r>
      <w:r>
        <w:rPr>
          <w:b/>
          <w:noProof/>
          <w:sz w:val="36"/>
          <w:szCs w:val="36"/>
        </w:rPr>
        <w:drawing>
          <wp:inline distT="0" distB="0" distL="0" distR="0" wp14:anchorId="360C045D" wp14:editId="06102C52">
            <wp:extent cx="142875" cy="142875"/>
            <wp:effectExtent l="0" t="0" r="9525" b="9525"/>
            <wp:docPr id="84" name="Obrázek 84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B4C" w:rsidRPr="00DD19A0" w:rsidRDefault="00814B4C" w:rsidP="00814B4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 neděli 21. 10. 2018 začátek od 11.00 hodin v Kulturním klubu ve Skutči. Vystoupí domácí </w:t>
      </w:r>
      <w:proofErr w:type="spellStart"/>
      <w:r>
        <w:rPr>
          <w:sz w:val="32"/>
          <w:szCs w:val="32"/>
        </w:rPr>
        <w:t>Šeucouská</w:t>
      </w:r>
      <w:proofErr w:type="spellEnd"/>
      <w:r>
        <w:rPr>
          <w:sz w:val="32"/>
          <w:szCs w:val="32"/>
        </w:rPr>
        <w:t xml:space="preserve"> Muzika, </w:t>
      </w:r>
      <w:proofErr w:type="spellStart"/>
      <w:r>
        <w:rPr>
          <w:sz w:val="32"/>
          <w:szCs w:val="32"/>
        </w:rPr>
        <w:t>Dolnovanka</w:t>
      </w:r>
      <w:proofErr w:type="spellEnd"/>
      <w:r>
        <w:rPr>
          <w:sz w:val="32"/>
          <w:szCs w:val="32"/>
        </w:rPr>
        <w:t xml:space="preserve"> a krojovaná Moravská veselka ze Sušic u Přerova.</w:t>
      </w:r>
    </w:p>
    <w:p w:rsidR="00814B4C" w:rsidRPr="00977BD3" w:rsidRDefault="00814B4C" w:rsidP="00814B4C">
      <w:pPr>
        <w:spacing w:after="0"/>
        <w:jc w:val="center"/>
        <w:rPr>
          <w:b/>
          <w:sz w:val="36"/>
          <w:szCs w:val="36"/>
        </w:rPr>
      </w:pPr>
    </w:p>
    <w:p w:rsidR="00814B4C" w:rsidRDefault="00814B4C" w:rsidP="00814B4C">
      <w:pPr>
        <w:spacing w:after="0"/>
        <w:jc w:val="center"/>
        <w:rPr>
          <w:sz w:val="32"/>
          <w:szCs w:val="32"/>
        </w:rPr>
      </w:pPr>
      <w:r>
        <w:rPr>
          <w:b/>
          <w:noProof/>
          <w:sz w:val="36"/>
          <w:szCs w:val="36"/>
        </w:rPr>
        <w:drawing>
          <wp:inline distT="0" distB="0" distL="0" distR="0" wp14:anchorId="3580F2AC" wp14:editId="2EEA82C2">
            <wp:extent cx="142875" cy="142875"/>
            <wp:effectExtent l="0" t="0" r="9525" b="9525"/>
            <wp:docPr id="85" name="Obrázek 85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</w:t>
      </w:r>
      <w:r>
        <w:rPr>
          <w:b/>
          <w:noProof/>
          <w:sz w:val="36"/>
          <w:szCs w:val="36"/>
        </w:rPr>
        <w:drawing>
          <wp:inline distT="0" distB="0" distL="0" distR="0" wp14:anchorId="75A710E2" wp14:editId="253FA816">
            <wp:extent cx="142875" cy="142875"/>
            <wp:effectExtent l="0" t="0" r="9525" b="9525"/>
            <wp:docPr id="86" name="Obrázek 86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Poděkování </w:t>
      </w:r>
      <w:r>
        <w:rPr>
          <w:b/>
          <w:noProof/>
          <w:sz w:val="36"/>
          <w:szCs w:val="36"/>
        </w:rPr>
        <w:drawing>
          <wp:inline distT="0" distB="0" distL="0" distR="0" wp14:anchorId="162022BF" wp14:editId="69E1A930">
            <wp:extent cx="142875" cy="142875"/>
            <wp:effectExtent l="0" t="0" r="9525" b="9525"/>
            <wp:docPr id="87" name="Obrázek 87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</w:t>
      </w:r>
      <w:r>
        <w:rPr>
          <w:b/>
          <w:noProof/>
          <w:sz w:val="36"/>
          <w:szCs w:val="36"/>
        </w:rPr>
        <w:drawing>
          <wp:inline distT="0" distB="0" distL="0" distR="0" wp14:anchorId="1124924C" wp14:editId="430D2AC0">
            <wp:extent cx="142875" cy="142875"/>
            <wp:effectExtent l="0" t="0" r="9525" b="9525"/>
            <wp:docPr id="88" name="Obrázek 88" descr="C:\Program Files (x86)\Microsoft Office\MEDIA\OFFICE14\Bullets\BD10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Program Files (x86)\Microsoft Office\MEDIA\OFFICE14\Bullets\BD10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B4C" w:rsidRDefault="00814B4C" w:rsidP="00814B4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Výbor Klubu seniorů v Horce děkuje paní Elišce Černé za výsadbu a zalévání květin u informačního centra na kopci v Horce.</w:t>
      </w:r>
    </w:p>
    <w:p w:rsidR="00814B4C" w:rsidRDefault="00814B4C" w:rsidP="00814B4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Děkujeme paní Libuši Dvořákové a paní Marii Zdražilové za úklid kapličky vždy před mší svatou.</w:t>
      </w:r>
    </w:p>
    <w:p w:rsidR="00814B4C" w:rsidRDefault="00814B4C" w:rsidP="00814B4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Další poděkování patří Marii Zdražilové za obstarání výletů.</w:t>
      </w:r>
    </w:p>
    <w:p w:rsidR="00814B4C" w:rsidRDefault="00814B4C" w:rsidP="00814B4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Děkuji paní Majce </w:t>
      </w:r>
      <w:proofErr w:type="spellStart"/>
      <w:r>
        <w:rPr>
          <w:sz w:val="32"/>
          <w:szCs w:val="32"/>
        </w:rPr>
        <w:t>Forštové</w:t>
      </w:r>
      <w:proofErr w:type="spellEnd"/>
      <w:r>
        <w:rPr>
          <w:sz w:val="32"/>
          <w:szCs w:val="32"/>
        </w:rPr>
        <w:t xml:space="preserve"> za příspěvky do zpravodaje.</w:t>
      </w:r>
    </w:p>
    <w:p w:rsidR="00814B4C" w:rsidRDefault="00814B4C" w:rsidP="00814B4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Děkujeme paní Libuši Dvořákové za vzorné vedení pokladny a obstarání různých potřebných věcí pro náš klub.</w:t>
      </w:r>
    </w:p>
    <w:p w:rsidR="00814B4C" w:rsidRDefault="00814B4C" w:rsidP="00814B4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Děkujeme paní Janě Moudré za sledování narozenin našich členů a obstarání blahopřání.</w:t>
      </w:r>
    </w:p>
    <w:p w:rsidR="00814B4C" w:rsidRPr="00A753D9" w:rsidRDefault="00814B4C" w:rsidP="00814B4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Děkuji </w:t>
      </w:r>
      <w:proofErr w:type="spellStart"/>
      <w:r>
        <w:rPr>
          <w:sz w:val="32"/>
          <w:szCs w:val="32"/>
        </w:rPr>
        <w:t>Dráži</w:t>
      </w:r>
      <w:proofErr w:type="spellEnd"/>
      <w:r>
        <w:rPr>
          <w:sz w:val="32"/>
          <w:szCs w:val="32"/>
        </w:rPr>
        <w:t xml:space="preserve"> Hodanové za zápisy z výborových schůzí.</w:t>
      </w:r>
    </w:p>
    <w:p w:rsidR="00814B4C" w:rsidRPr="00A753D9" w:rsidRDefault="00814B4C" w:rsidP="00814B4C">
      <w:pPr>
        <w:spacing w:after="0"/>
        <w:jc w:val="center"/>
        <w:rPr>
          <w:sz w:val="32"/>
          <w:szCs w:val="32"/>
        </w:rPr>
      </w:pPr>
    </w:p>
    <w:p w:rsidR="00814B4C" w:rsidRPr="001C5FE1" w:rsidRDefault="00814B4C" w:rsidP="00814B4C">
      <w:pPr>
        <w:jc w:val="center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2DE9FB" wp14:editId="5B76210B">
                <wp:simplePos x="0" y="0"/>
                <wp:positionH relativeFrom="column">
                  <wp:posOffset>-157480</wp:posOffset>
                </wp:positionH>
                <wp:positionV relativeFrom="paragraph">
                  <wp:posOffset>304165</wp:posOffset>
                </wp:positionV>
                <wp:extent cx="6787515" cy="458470"/>
                <wp:effectExtent l="19050" t="19050" r="32385" b="55880"/>
                <wp:wrapNone/>
                <wp:docPr id="72" name="Volný tva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7515" cy="458470"/>
                        </a:xfrm>
                        <a:custGeom>
                          <a:avLst/>
                          <a:gdLst>
                            <a:gd name="T0" fmla="*/ 2986088 w 5972175"/>
                            <a:gd name="T1" fmla="*/ 0 h 514350"/>
                            <a:gd name="T2" fmla="*/ 5972175 w 5972175"/>
                            <a:gd name="T3" fmla="*/ 257175 h 514350"/>
                            <a:gd name="T4" fmla="*/ 2986088 w 5972175"/>
                            <a:gd name="T5" fmla="*/ 514350 h 514350"/>
                            <a:gd name="T6" fmla="*/ 0 w 5972175"/>
                            <a:gd name="T7" fmla="*/ 257175 h 514350"/>
                            <a:gd name="T8" fmla="*/ 2986088 w 5972175"/>
                            <a:gd name="T9" fmla="*/ 64294 h 514350"/>
                            <a:gd name="T10" fmla="*/ 746522 w 5972175"/>
                            <a:gd name="T11" fmla="*/ 225028 h 514350"/>
                            <a:gd name="T12" fmla="*/ 5225653 w 5972175"/>
                            <a:gd name="T13" fmla="*/ 225028 h 514350"/>
                            <a:gd name="T14" fmla="*/ 17694720 60000 65536"/>
                            <a:gd name="T15" fmla="*/ 0 60000 65536"/>
                            <a:gd name="T16" fmla="*/ 5898240 60000 65536"/>
                            <a:gd name="T17" fmla="*/ 11796480 60000 65536"/>
                            <a:gd name="T18" fmla="*/ 17694720 60000 65536"/>
                            <a:gd name="T19" fmla="*/ 11796480 60000 65536"/>
                            <a:gd name="T20" fmla="*/ 0 60000 65536"/>
                            <a:gd name="T21" fmla="*/ 1493044 w 5972175"/>
                            <a:gd name="T22" fmla="*/ 64294 h 514350"/>
                            <a:gd name="T23" fmla="*/ 4479131 w 5972175"/>
                            <a:gd name="T24" fmla="*/ 514350 h 514350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T21" t="T22" r="T23" b="T24"/>
                          <a:pathLst>
                            <a:path w="5972175" h="514350" stroke="0">
                              <a:moveTo>
                                <a:pt x="0" y="0"/>
                              </a:moveTo>
                              <a:lnTo>
                                <a:pt x="2052935" y="0"/>
                              </a:lnTo>
                              <a:lnTo>
                                <a:pt x="2052934" y="0"/>
                              </a:lnTo>
                              <a:cubicBezTo>
                                <a:pt x="2156007" y="0"/>
                                <a:pt x="2239565" y="7196"/>
                                <a:pt x="2239565" y="16073"/>
                              </a:cubicBezTo>
                              <a:cubicBezTo>
                                <a:pt x="2239565" y="24949"/>
                                <a:pt x="2156007" y="32145"/>
                                <a:pt x="2052935" y="32146"/>
                              </a:cubicBezTo>
                              <a:lnTo>
                                <a:pt x="1679674" y="32147"/>
                              </a:lnTo>
                              <a:lnTo>
                                <a:pt x="1679673" y="32147"/>
                              </a:lnTo>
                              <a:cubicBezTo>
                                <a:pt x="1576601" y="32147"/>
                                <a:pt x="1493044" y="39343"/>
                                <a:pt x="1493044" y="48219"/>
                              </a:cubicBezTo>
                              <a:cubicBezTo>
                                <a:pt x="1493044" y="57096"/>
                                <a:pt x="1576601" y="64293"/>
                                <a:pt x="1679674" y="64293"/>
                              </a:cubicBezTo>
                              <a:lnTo>
                                <a:pt x="4292501" y="64294"/>
                              </a:lnTo>
                              <a:cubicBezTo>
                                <a:pt x="4395573" y="64293"/>
                                <a:pt x="4479131" y="57097"/>
                                <a:pt x="4479131" y="48221"/>
                              </a:cubicBezTo>
                              <a:cubicBezTo>
                                <a:pt x="4479131" y="39344"/>
                                <a:pt x="4395573" y="32148"/>
                                <a:pt x="4292501" y="32148"/>
                              </a:cubicBezTo>
                              <a:lnTo>
                                <a:pt x="3919240" y="32147"/>
                              </a:lnTo>
                              <a:cubicBezTo>
                                <a:pt x="3816167" y="32147"/>
                                <a:pt x="3732610" y="24950"/>
                                <a:pt x="3732610" y="16074"/>
                              </a:cubicBezTo>
                              <a:cubicBezTo>
                                <a:pt x="3732609" y="7197"/>
                                <a:pt x="3816167" y="1"/>
                                <a:pt x="3919239" y="1"/>
                              </a:cubicBezTo>
                              <a:lnTo>
                                <a:pt x="5972175" y="0"/>
                              </a:lnTo>
                              <a:lnTo>
                                <a:pt x="5225653" y="225028"/>
                              </a:lnTo>
                              <a:lnTo>
                                <a:pt x="5972175" y="450056"/>
                              </a:lnTo>
                              <a:lnTo>
                                <a:pt x="4479131" y="450056"/>
                              </a:lnTo>
                              <a:lnTo>
                                <a:pt x="4479131" y="498277"/>
                              </a:lnTo>
                              <a:cubicBezTo>
                                <a:pt x="4479131" y="507153"/>
                                <a:pt x="4395573" y="514349"/>
                                <a:pt x="4292501" y="514350"/>
                              </a:cubicBezTo>
                              <a:lnTo>
                                <a:pt x="1679674" y="514350"/>
                              </a:lnTo>
                              <a:cubicBezTo>
                                <a:pt x="1576601" y="514350"/>
                                <a:pt x="1493044" y="507153"/>
                                <a:pt x="1493044" y="498277"/>
                              </a:cubicBezTo>
                              <a:lnTo>
                                <a:pt x="1493044" y="450056"/>
                              </a:lnTo>
                              <a:lnTo>
                                <a:pt x="0" y="450056"/>
                              </a:lnTo>
                              <a:lnTo>
                                <a:pt x="746522" y="2250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5972175" h="514350" stroke="0">
                              <a:moveTo>
                                <a:pt x="2239566" y="16073"/>
                              </a:moveTo>
                              <a:lnTo>
                                <a:pt x="2239566" y="16073"/>
                              </a:lnTo>
                              <a:cubicBezTo>
                                <a:pt x="2239566" y="24949"/>
                                <a:pt x="2156008" y="32145"/>
                                <a:pt x="2052936" y="32146"/>
                              </a:cubicBezTo>
                              <a:lnTo>
                                <a:pt x="1679674" y="32147"/>
                              </a:lnTo>
                              <a:lnTo>
                                <a:pt x="1679673" y="32147"/>
                              </a:lnTo>
                              <a:cubicBezTo>
                                <a:pt x="1576601" y="32147"/>
                                <a:pt x="1493044" y="39343"/>
                                <a:pt x="1493044" y="48219"/>
                              </a:cubicBezTo>
                              <a:cubicBezTo>
                                <a:pt x="1493044" y="57096"/>
                                <a:pt x="1576601" y="64293"/>
                                <a:pt x="1679674" y="64293"/>
                              </a:cubicBezTo>
                              <a:lnTo>
                                <a:pt x="2239566" y="64294"/>
                              </a:lnTo>
                              <a:lnTo>
                                <a:pt x="2239566" y="16073"/>
                              </a:lnTo>
                              <a:close/>
                              <a:moveTo>
                                <a:pt x="3732609" y="16073"/>
                              </a:moveTo>
                              <a:lnTo>
                                <a:pt x="3732609" y="16073"/>
                              </a:lnTo>
                              <a:cubicBezTo>
                                <a:pt x="3732609" y="24949"/>
                                <a:pt x="3816166" y="32145"/>
                                <a:pt x="3919238" y="32146"/>
                              </a:cubicBezTo>
                              <a:lnTo>
                                <a:pt x="4292501" y="32147"/>
                              </a:lnTo>
                              <a:lnTo>
                                <a:pt x="4292500" y="32147"/>
                              </a:lnTo>
                              <a:cubicBezTo>
                                <a:pt x="4395573" y="32147"/>
                                <a:pt x="4479131" y="39343"/>
                                <a:pt x="4479131" y="48220"/>
                              </a:cubicBezTo>
                              <a:cubicBezTo>
                                <a:pt x="4479131" y="57096"/>
                                <a:pt x="4395573" y="64292"/>
                                <a:pt x="4292501" y="64293"/>
                              </a:cubicBezTo>
                              <a:lnTo>
                                <a:pt x="3732609" y="64294"/>
                              </a:lnTo>
                              <a:lnTo>
                                <a:pt x="3732609" y="16073"/>
                              </a:lnTo>
                              <a:close/>
                            </a:path>
                            <a:path w="5972175" h="514350" fill="none">
                              <a:moveTo>
                                <a:pt x="0" y="0"/>
                              </a:moveTo>
                              <a:lnTo>
                                <a:pt x="2052935" y="0"/>
                              </a:lnTo>
                              <a:lnTo>
                                <a:pt x="2052934" y="0"/>
                              </a:lnTo>
                              <a:cubicBezTo>
                                <a:pt x="2156007" y="0"/>
                                <a:pt x="2239565" y="7196"/>
                                <a:pt x="2239565" y="16073"/>
                              </a:cubicBezTo>
                              <a:cubicBezTo>
                                <a:pt x="2239565" y="24949"/>
                                <a:pt x="2156007" y="32145"/>
                                <a:pt x="2052935" y="32146"/>
                              </a:cubicBezTo>
                              <a:lnTo>
                                <a:pt x="1679674" y="32147"/>
                              </a:lnTo>
                              <a:lnTo>
                                <a:pt x="1679673" y="32147"/>
                              </a:lnTo>
                              <a:cubicBezTo>
                                <a:pt x="1576601" y="32147"/>
                                <a:pt x="1493044" y="39343"/>
                                <a:pt x="1493044" y="48219"/>
                              </a:cubicBezTo>
                              <a:cubicBezTo>
                                <a:pt x="1493044" y="57096"/>
                                <a:pt x="1576601" y="64293"/>
                                <a:pt x="1679674" y="64293"/>
                              </a:cubicBezTo>
                              <a:lnTo>
                                <a:pt x="4292501" y="64294"/>
                              </a:lnTo>
                              <a:cubicBezTo>
                                <a:pt x="4395573" y="64293"/>
                                <a:pt x="4479131" y="57097"/>
                                <a:pt x="4479131" y="48221"/>
                              </a:cubicBezTo>
                              <a:cubicBezTo>
                                <a:pt x="4479131" y="39344"/>
                                <a:pt x="4395573" y="32148"/>
                                <a:pt x="4292501" y="32148"/>
                              </a:cubicBezTo>
                              <a:lnTo>
                                <a:pt x="3919240" y="32147"/>
                              </a:lnTo>
                              <a:cubicBezTo>
                                <a:pt x="3816167" y="32147"/>
                                <a:pt x="3732610" y="24950"/>
                                <a:pt x="3732610" y="16074"/>
                              </a:cubicBezTo>
                              <a:cubicBezTo>
                                <a:pt x="3732609" y="7197"/>
                                <a:pt x="3816167" y="1"/>
                                <a:pt x="3919239" y="1"/>
                              </a:cubicBezTo>
                              <a:lnTo>
                                <a:pt x="5972175" y="0"/>
                              </a:lnTo>
                              <a:lnTo>
                                <a:pt x="5225653" y="225028"/>
                              </a:lnTo>
                              <a:lnTo>
                                <a:pt x="5972175" y="450056"/>
                              </a:lnTo>
                              <a:lnTo>
                                <a:pt x="4479131" y="450056"/>
                              </a:lnTo>
                              <a:lnTo>
                                <a:pt x="4479131" y="498277"/>
                              </a:lnTo>
                              <a:cubicBezTo>
                                <a:pt x="4479131" y="507153"/>
                                <a:pt x="4395573" y="514349"/>
                                <a:pt x="4292501" y="514350"/>
                              </a:cubicBezTo>
                              <a:lnTo>
                                <a:pt x="1679674" y="514350"/>
                              </a:lnTo>
                              <a:cubicBezTo>
                                <a:pt x="1576601" y="514350"/>
                                <a:pt x="1493044" y="507153"/>
                                <a:pt x="1493044" y="498277"/>
                              </a:cubicBezTo>
                              <a:lnTo>
                                <a:pt x="1493044" y="450056"/>
                              </a:lnTo>
                              <a:lnTo>
                                <a:pt x="0" y="450056"/>
                              </a:lnTo>
                              <a:lnTo>
                                <a:pt x="746522" y="225028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2239566" y="16073"/>
                              </a:moveTo>
                              <a:lnTo>
                                <a:pt x="2239566" y="64294"/>
                              </a:lnTo>
                              <a:moveTo>
                                <a:pt x="3732609" y="64294"/>
                              </a:moveTo>
                              <a:lnTo>
                                <a:pt x="3732609" y="16073"/>
                              </a:lnTo>
                              <a:moveTo>
                                <a:pt x="1493044" y="450056"/>
                              </a:moveTo>
                              <a:lnTo>
                                <a:pt x="1493044" y="48220"/>
                              </a:lnTo>
                              <a:moveTo>
                                <a:pt x="4479131" y="48220"/>
                              </a:moveTo>
                              <a:lnTo>
                                <a:pt x="4479131" y="450056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14B4C" w:rsidRDefault="00814B4C" w:rsidP="00814B4C">
                            <w:pPr>
                              <w:shd w:val="clear" w:color="auto" w:fill="D99594" w:themeFill="accent2" w:themeFillTint="99"/>
                              <w:spacing w:line="240" w:lineRule="auto"/>
                              <w:jc w:val="center"/>
                              <w:rPr>
                                <w:rFonts w:ascii="Times New Roman" w:eastAsia="Calibri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20"/>
                                <w:szCs w:val="20"/>
                              </w:rPr>
                              <w:t xml:space="preserve">Zpravodaj č.5/ 2018 připravila Anna Jará, Majka 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/>
                                <w:sz w:val="20"/>
                                <w:szCs w:val="20"/>
                              </w:rPr>
                              <w:t>Forštová</w:t>
                            </w:r>
                            <w:proofErr w:type="spellEnd"/>
                            <w:r>
                              <w:rPr>
                                <w:rFonts w:ascii="Times New Roman" w:eastAsia="Calibri" w:hAnsi="Times New Roman"/>
                                <w:sz w:val="20"/>
                                <w:szCs w:val="20"/>
                              </w:rPr>
                              <w:t xml:space="preserve"> Schváleno výborem 20. 8. 2018</w:t>
                            </w:r>
                          </w:p>
                          <w:p w:rsidR="00814B4C" w:rsidRDefault="00814B4C" w:rsidP="00814B4C">
                            <w:pPr>
                              <w:shd w:val="clear" w:color="auto" w:fill="D99594" w:themeFill="accent2" w:themeFillTint="99"/>
                              <w:jc w:val="center"/>
                              <w:rPr>
                                <w:rFonts w:ascii="Times New Roman" w:eastAsiaTheme="minorEastAsia" w:hAnsi="Times New Roman"/>
                                <w:color w:val="98480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DE9FB" id="Volný tvar 50" o:spid="_x0000_s1027" style="position:absolute;left:0;text-align:left;margin-left:-12.4pt;margin-top:23.95pt;width:534.45pt;height:3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972175,514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" adj="-11796480,,5400" path="m,nsl2052935,r-1,c2156007,,2239565,7196,2239565,16073v,8876,-83558,16072,-186630,16073l1679674,32147r-1,c1576601,32147,1493044,39343,1493044,48219v,8877,83557,16074,186630,16074l4292501,64294v103072,-1,186630,-7197,186630,-16073c4479131,39344,4395573,32148,4292501,32148r-373261,-1c3816167,32147,3732610,24950,3732610,16074,3732609,7197,3816167,1,3919239,1l5972175,,5225653,225028r746522,225028l4479131,450056r,48221c4479131,507153,4395573,514349,4292501,514350r-2612827,c1576601,514350,1493044,507153,1493044,498277r,-48221l,450056,746522,225028,,xem2239566,16073nsl2239566,16073v,8876,-83558,16072,-186630,16073l1679674,32147r-1,c1576601,32147,1493044,39343,1493044,48219v,8877,83557,16074,186630,16074l2239566,64294r,-48221xm3732609,16073nsl3732609,16073v,8876,83557,16072,186629,16073l4292501,32147r-1,c4395573,32147,4479131,39343,4479131,48220v,8876,-83558,16072,-186630,16073l3732609,64294r,-48221xem,nfl2052935,r-1,c2156007,,2239565,7196,2239565,16073v,8876,-83558,16072,-186630,16073l1679674,32147r-1,c1576601,32147,1493044,39343,1493044,48219v,8877,83557,16074,186630,16074l4292501,64294v103072,-1,186630,-7197,186630,-16073c4479131,39344,4395573,32148,4292501,32148r-373261,-1c3816167,32147,3732610,24950,3732610,16074,3732609,7197,3816167,1,3919239,1l5972175,,5225653,225028r746522,225028l4479131,450056r,48221c4479131,507153,4395573,514349,4292501,514350r-2612827,c1576601,514350,1493044,507153,1493044,498277r,-48221l,450056,746522,225028,,xm2239566,16073nfl2239566,64294t1493043,nfl3732609,16073m1493044,450056nfl1493044,48220t2986087,nfl4479131,450056e" fillcolor="#4f81bd" strokecolor="#f2f2f2" strokeweight="3pt">
                <v:stroke joinstyle="round"/>
                <v:shadow on="t" color="#243f60" opacity=".5" offset="1pt"/>
                <v:formulas/>
                <v:path arrowok="t" o:connecttype="custom" o:connectlocs="3393758,0;6787515,229235;3393758,458470;0,229235;3393758,57309;848440,200581;5939075,200581" o:connectangles="270,0,90,180,270,180,0" textboxrect="1493044,64294,4479131,514350"/>
                <v:textbox>
                  <w:txbxContent>
                    <w:p w:rsidR="00814B4C" w:rsidRDefault="00814B4C" w:rsidP="00814B4C">
                      <w:pPr>
                        <w:shd w:val="clear" w:color="auto" w:fill="D99594" w:themeFill="accent2" w:themeFillTint="99"/>
                        <w:spacing w:line="240" w:lineRule="auto"/>
                        <w:jc w:val="center"/>
                        <w:rPr>
                          <w:rFonts w:ascii="Times New Roman" w:eastAsia="Calibri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Calibri" w:hAnsi="Times New Roman"/>
                          <w:sz w:val="20"/>
                          <w:szCs w:val="20"/>
                        </w:rPr>
                        <w:t xml:space="preserve">Zpravodaj č.5/ 2018 připravila Anna Jará, Majka </w:t>
                      </w:r>
                      <w:proofErr w:type="spellStart"/>
                      <w:r>
                        <w:rPr>
                          <w:rFonts w:ascii="Times New Roman" w:eastAsia="Calibri" w:hAnsi="Times New Roman"/>
                          <w:sz w:val="20"/>
                          <w:szCs w:val="20"/>
                        </w:rPr>
                        <w:t>Forštová</w:t>
                      </w:r>
                      <w:proofErr w:type="spellEnd"/>
                      <w:r>
                        <w:rPr>
                          <w:rFonts w:ascii="Times New Roman" w:eastAsia="Calibri" w:hAnsi="Times New Roman"/>
                          <w:sz w:val="20"/>
                          <w:szCs w:val="20"/>
                        </w:rPr>
                        <w:t xml:space="preserve"> Schváleno výborem 20. 8. 2018</w:t>
                      </w:r>
                    </w:p>
                    <w:p w:rsidR="00814B4C" w:rsidRDefault="00814B4C" w:rsidP="00814B4C">
                      <w:pPr>
                        <w:shd w:val="clear" w:color="auto" w:fill="D99594" w:themeFill="accent2" w:themeFillTint="99"/>
                        <w:jc w:val="center"/>
                        <w:rPr>
                          <w:rFonts w:ascii="Times New Roman" w:eastAsiaTheme="minorEastAsia" w:hAnsi="Times New Roman"/>
                          <w:color w:val="98480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0023F" w:rsidRDefault="0050023F" w:rsidP="00952F79">
      <w:pPr>
        <w:spacing w:after="0"/>
        <w:jc w:val="center"/>
        <w:rPr>
          <w:b/>
          <w:sz w:val="36"/>
          <w:szCs w:val="36"/>
        </w:rPr>
      </w:pPr>
      <w:bookmarkStart w:id="0" w:name="_GoBack"/>
      <w:bookmarkEnd w:id="0"/>
    </w:p>
    <w:sectPr w:rsidR="0050023F" w:rsidSect="00114235">
      <w:pgSz w:w="11906" w:h="16838"/>
      <w:pgMar w:top="567" w:right="680" w:bottom="567" w:left="6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57E"/>
    <w:rsid w:val="0002357E"/>
    <w:rsid w:val="00091756"/>
    <w:rsid w:val="000B7BDE"/>
    <w:rsid w:val="00103D89"/>
    <w:rsid w:val="00114235"/>
    <w:rsid w:val="001C5FE1"/>
    <w:rsid w:val="002469B7"/>
    <w:rsid w:val="00247A8D"/>
    <w:rsid w:val="00261DD5"/>
    <w:rsid w:val="003A350B"/>
    <w:rsid w:val="003D7D8D"/>
    <w:rsid w:val="004238E0"/>
    <w:rsid w:val="0045267E"/>
    <w:rsid w:val="0046614E"/>
    <w:rsid w:val="004D0CB4"/>
    <w:rsid w:val="0050023F"/>
    <w:rsid w:val="00515792"/>
    <w:rsid w:val="005B7F68"/>
    <w:rsid w:val="006B1EF1"/>
    <w:rsid w:val="006D0B69"/>
    <w:rsid w:val="00702BF1"/>
    <w:rsid w:val="0074166B"/>
    <w:rsid w:val="007C31D5"/>
    <w:rsid w:val="00814B4C"/>
    <w:rsid w:val="0084178E"/>
    <w:rsid w:val="008C72A6"/>
    <w:rsid w:val="008D53CF"/>
    <w:rsid w:val="009356D9"/>
    <w:rsid w:val="00952F79"/>
    <w:rsid w:val="00977BD3"/>
    <w:rsid w:val="00983489"/>
    <w:rsid w:val="009C2D4D"/>
    <w:rsid w:val="00A66FD1"/>
    <w:rsid w:val="00A753D9"/>
    <w:rsid w:val="00A83ABF"/>
    <w:rsid w:val="00B34202"/>
    <w:rsid w:val="00B76A94"/>
    <w:rsid w:val="00C44736"/>
    <w:rsid w:val="00D26EEF"/>
    <w:rsid w:val="00D54C1E"/>
    <w:rsid w:val="00DD19A0"/>
    <w:rsid w:val="00F7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17AFD-A417-4E71-A461-D7967FEC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2357E"/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41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166B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5AA76-E736-4DE1-B80B-EA1606A7B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788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ObecHorka</cp:lastModifiedBy>
  <cp:revision>14</cp:revision>
  <cp:lastPrinted>2018-08-30T08:22:00Z</cp:lastPrinted>
  <dcterms:created xsi:type="dcterms:W3CDTF">2017-12-28T03:29:00Z</dcterms:created>
  <dcterms:modified xsi:type="dcterms:W3CDTF">2019-03-06T07:25:00Z</dcterms:modified>
</cp:coreProperties>
</file>